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8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8516B">
        <w:rPr>
          <w:rFonts w:ascii="Times New Roman" w:hAnsi="Times New Roman" w:cs="Times New Roman"/>
          <w:b/>
          <w:sz w:val="34"/>
          <w:szCs w:val="34"/>
        </w:rPr>
        <w:t>ПРОТОКОЛ</w:t>
      </w:r>
    </w:p>
    <w:p w:rsidR="006F6648" w:rsidRPr="00C90C3A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6648" w:rsidRPr="00C90C3A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2C36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0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32C36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A5420C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6F6648" w:rsidRDefault="00332C36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C36">
        <w:rPr>
          <w:rFonts w:ascii="Times New Roman" w:hAnsi="Times New Roman" w:cs="Times New Roman"/>
          <w:b/>
          <w:sz w:val="28"/>
          <w:szCs w:val="28"/>
        </w:rPr>
        <w:t>для проведения отбора муниципальных образований Гатчинского муниципального района для предоставления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</w:r>
    </w:p>
    <w:p w:rsidR="00332C36" w:rsidRDefault="00332C36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36" w:rsidRDefault="00332C36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C36" w:rsidRPr="007136F6" w:rsidRDefault="00332C36" w:rsidP="00332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6F6">
        <w:rPr>
          <w:rFonts w:ascii="Times New Roman" w:hAnsi="Times New Roman" w:cs="Times New Roman"/>
          <w:sz w:val="28"/>
          <w:szCs w:val="28"/>
        </w:rPr>
        <w:t xml:space="preserve">«21»  октября  2022 года                                                      </w:t>
      </w:r>
      <w:proofErr w:type="gramStart"/>
      <w:r w:rsidRPr="007136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36F6">
        <w:rPr>
          <w:rFonts w:ascii="Times New Roman" w:hAnsi="Times New Roman" w:cs="Times New Roman"/>
          <w:sz w:val="28"/>
          <w:szCs w:val="28"/>
        </w:rPr>
        <w:t>. Гатчина</w:t>
      </w:r>
    </w:p>
    <w:p w:rsidR="00332C36" w:rsidRPr="007136F6" w:rsidRDefault="00332C36" w:rsidP="00332C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C36" w:rsidRPr="007136F6" w:rsidRDefault="00332C36" w:rsidP="007136F6">
      <w:pPr>
        <w:spacing w:after="0" w:line="240" w:lineRule="auto"/>
        <w:ind w:firstLine="708"/>
        <w:outlineLvl w:val="0"/>
        <w:rPr>
          <w:rFonts w:ascii="Times New Roman" w:eastAsia="Gungsuh" w:hAnsi="Times New Roman" w:cs="Times New Roman"/>
          <w:b/>
          <w:sz w:val="28"/>
          <w:szCs w:val="28"/>
        </w:rPr>
      </w:pPr>
      <w:r w:rsidRPr="007136F6">
        <w:rPr>
          <w:rFonts w:ascii="Times New Roman" w:eastAsia="Gungsuh" w:hAnsi="Times New Roman" w:cs="Times New Roman"/>
          <w:b/>
          <w:sz w:val="28"/>
          <w:szCs w:val="28"/>
        </w:rPr>
        <w:t>П</w:t>
      </w:r>
      <w:r w:rsidR="007136F6">
        <w:rPr>
          <w:rFonts w:ascii="Times New Roman" w:eastAsia="Gungsuh" w:hAnsi="Times New Roman" w:cs="Times New Roman"/>
          <w:b/>
          <w:sz w:val="28"/>
          <w:szCs w:val="28"/>
        </w:rPr>
        <w:t>РИСУТСТВУЮТ</w:t>
      </w:r>
      <w:r w:rsidRPr="007136F6">
        <w:rPr>
          <w:rFonts w:ascii="Times New Roman" w:eastAsia="Gungsuh" w:hAnsi="Times New Roman" w:cs="Times New Roman"/>
          <w:b/>
          <w:sz w:val="28"/>
          <w:szCs w:val="28"/>
        </w:rPr>
        <w:t>:</w:t>
      </w:r>
    </w:p>
    <w:p w:rsidR="00332C36" w:rsidRPr="007136F6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>Председатель комиссии:</w:t>
      </w:r>
    </w:p>
    <w:p w:rsidR="00332C36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proofErr w:type="spellStart"/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Нещадим</w:t>
      </w:r>
      <w:proofErr w:type="spellEnd"/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Людмила Николаевна – Глава администрации Гатчинского муниципального района.</w:t>
      </w:r>
    </w:p>
    <w:p w:rsidR="00E57C77" w:rsidRDefault="00E57C77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</w:p>
    <w:p w:rsidR="00E57C77" w:rsidRDefault="00E57C77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53193D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>Заместитель председателя комиссии</w:t>
      </w:r>
      <w:r w:rsidR="0053193D" w:rsidRPr="0053193D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>:</w:t>
      </w:r>
      <w:r w:rsidR="0053193D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3193D" w:rsidRPr="0053193D" w:rsidRDefault="0053193D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proofErr w:type="spellStart"/>
      <w:r w:rsidRPr="007136F6">
        <w:rPr>
          <w:rFonts w:ascii="Times New Roman" w:hAnsi="Times New Roman"/>
          <w:sz w:val="28"/>
          <w:szCs w:val="28"/>
        </w:rPr>
        <w:t>Абаренко</w:t>
      </w:r>
      <w:proofErr w:type="spellEnd"/>
      <w:r w:rsidRPr="007136F6">
        <w:rPr>
          <w:rFonts w:ascii="Times New Roman" w:hAnsi="Times New Roman"/>
          <w:sz w:val="28"/>
          <w:szCs w:val="28"/>
        </w:rPr>
        <w:t xml:space="preserve"> Лариса Игоревна - Заместитель главы администрации по строительству и развитию инфраструктуры</w:t>
      </w:r>
    </w:p>
    <w:p w:rsidR="00332C36" w:rsidRPr="007136F6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</w:p>
    <w:p w:rsidR="00332C36" w:rsidRPr="007136F6" w:rsidRDefault="00332C36" w:rsidP="007136F6">
      <w:pPr>
        <w:spacing w:after="0" w:line="240" w:lineRule="auto"/>
        <w:ind w:firstLine="709"/>
        <w:jc w:val="both"/>
        <w:outlineLvl w:val="0"/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332C36" w:rsidRPr="007136F6" w:rsidRDefault="00332C36" w:rsidP="007136F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136F6">
        <w:rPr>
          <w:rFonts w:ascii="Times New Roman" w:hAnsi="Times New Roman"/>
          <w:sz w:val="28"/>
          <w:szCs w:val="28"/>
        </w:rPr>
        <w:t>Мясникова</w:t>
      </w:r>
      <w:proofErr w:type="spellEnd"/>
      <w:r w:rsidRPr="007136F6">
        <w:rPr>
          <w:rFonts w:ascii="Times New Roman" w:hAnsi="Times New Roman"/>
          <w:sz w:val="28"/>
          <w:szCs w:val="28"/>
        </w:rPr>
        <w:t xml:space="preserve"> Ольга Павловна - Заместитель главы администрации по местному самоуправлению и внутренней политике;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6F6">
        <w:rPr>
          <w:rFonts w:ascii="Times New Roman" w:hAnsi="Times New Roman"/>
          <w:sz w:val="28"/>
          <w:szCs w:val="28"/>
        </w:rPr>
        <w:t>Носков Илья Вениаминович - Заместитель главы администрации по финансовой политике и муниципальному контролю;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36F6">
        <w:rPr>
          <w:rFonts w:ascii="Times New Roman" w:hAnsi="Times New Roman"/>
          <w:sz w:val="28"/>
          <w:szCs w:val="28"/>
        </w:rPr>
        <w:t>Супренок</w:t>
      </w:r>
      <w:proofErr w:type="spellEnd"/>
      <w:r w:rsidRPr="007136F6">
        <w:rPr>
          <w:rFonts w:ascii="Times New Roman" w:hAnsi="Times New Roman"/>
          <w:sz w:val="28"/>
          <w:szCs w:val="28"/>
        </w:rPr>
        <w:t xml:space="preserve"> Александр Алексеевич - Исполняющий обязанности заместителя главы администрации по </w:t>
      </w:r>
      <w:proofErr w:type="spellStart"/>
      <w:proofErr w:type="gramStart"/>
      <w:r w:rsidRPr="007136F6">
        <w:rPr>
          <w:rFonts w:ascii="Times New Roman" w:hAnsi="Times New Roman"/>
          <w:sz w:val="28"/>
          <w:szCs w:val="28"/>
        </w:rPr>
        <w:t>жилищно</w:t>
      </w:r>
      <w:proofErr w:type="spellEnd"/>
      <w:r w:rsidRPr="007136F6">
        <w:rPr>
          <w:rFonts w:ascii="Times New Roman" w:hAnsi="Times New Roman"/>
          <w:sz w:val="28"/>
          <w:szCs w:val="28"/>
        </w:rPr>
        <w:t xml:space="preserve"> – коммунальному</w:t>
      </w:r>
      <w:proofErr w:type="gramEnd"/>
      <w:r w:rsidRPr="007136F6">
        <w:rPr>
          <w:rFonts w:ascii="Times New Roman" w:hAnsi="Times New Roman"/>
          <w:sz w:val="28"/>
          <w:szCs w:val="28"/>
        </w:rPr>
        <w:t xml:space="preserve"> хозяйству;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6F6">
        <w:rPr>
          <w:rFonts w:ascii="Times New Roman" w:hAnsi="Times New Roman"/>
          <w:sz w:val="28"/>
          <w:szCs w:val="28"/>
        </w:rPr>
        <w:t>Орехова Любовь Ивановна - Председатель комитета финансов Гатчинского муниципального района;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6F6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7136F6">
        <w:rPr>
          <w:rFonts w:ascii="Times New Roman" w:hAnsi="Times New Roman"/>
          <w:sz w:val="28"/>
          <w:szCs w:val="28"/>
        </w:rPr>
        <w:t xml:space="preserve"> Дмитрий Валерьевич - Председатель комитета строительства и градостроительного развития территорий;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36F6">
        <w:rPr>
          <w:rFonts w:ascii="Times New Roman" w:hAnsi="Times New Roman"/>
          <w:sz w:val="28"/>
          <w:szCs w:val="28"/>
        </w:rPr>
        <w:t>Булычева</w:t>
      </w:r>
      <w:proofErr w:type="spellEnd"/>
      <w:r w:rsidRPr="007136F6">
        <w:rPr>
          <w:rFonts w:ascii="Times New Roman" w:hAnsi="Times New Roman"/>
          <w:sz w:val="28"/>
          <w:szCs w:val="28"/>
        </w:rPr>
        <w:t xml:space="preserve"> Елена Михайловна - Заместитель председателя комитета финансов Гатчинского муниципального района.</w:t>
      </w:r>
    </w:p>
    <w:p w:rsidR="00332C36" w:rsidRPr="007136F6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2C36" w:rsidRPr="007136F6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  <w:u w:val="single"/>
        </w:rPr>
        <w:t>Секретарь комиссии:</w:t>
      </w:r>
    </w:p>
    <w:p w:rsidR="00332C36" w:rsidRPr="007136F6" w:rsidRDefault="00332C36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Бадрызлова</w:t>
      </w:r>
      <w:proofErr w:type="spellEnd"/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Нина Владимировна – главный специалист </w:t>
      </w:r>
      <w:r w:rsidRPr="007136F6">
        <w:rPr>
          <w:rFonts w:ascii="Times New Roman" w:hAnsi="Times New Roman"/>
          <w:sz w:val="28"/>
          <w:szCs w:val="28"/>
        </w:rPr>
        <w:t xml:space="preserve">сектора доходов и налоговой политики отдела бюджетной политики </w:t>
      </w: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комитета финансов Гатчинского муниципального района.</w:t>
      </w:r>
    </w:p>
    <w:p w:rsidR="006F6648" w:rsidRPr="002906C2" w:rsidRDefault="006F6648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648" w:rsidRPr="007136F6" w:rsidRDefault="006F6648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136F6" w:rsidRPr="007136F6" w:rsidRDefault="007136F6" w:rsidP="007136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Формирование рейтингов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</w:t>
      </w: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lastRenderedPageBreak/>
        <w:t>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района, а именно:</w:t>
      </w:r>
    </w:p>
    <w:p w:rsidR="007136F6" w:rsidRPr="007136F6" w:rsidRDefault="007136F6" w:rsidP="00713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- рейтинг перспективных объектов строительства;</w:t>
      </w:r>
    </w:p>
    <w:p w:rsidR="007136F6" w:rsidRPr="007136F6" w:rsidRDefault="007136F6" w:rsidP="00713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- рейтинг перспективных объектов капитального ремонта;</w:t>
      </w:r>
    </w:p>
    <w:p w:rsidR="006F6648" w:rsidRDefault="007136F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- рейтинг перспективных объектов, планируемых к приобретению.</w:t>
      </w:r>
    </w:p>
    <w:p w:rsidR="007136F6" w:rsidRPr="00894BD6" w:rsidRDefault="007136F6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</w:p>
    <w:p w:rsidR="006F6648" w:rsidRPr="00E87E98" w:rsidRDefault="006F6648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E87E9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СЛУШАЛИ:</w:t>
      </w:r>
    </w:p>
    <w:p w:rsidR="006F6648" w:rsidRPr="00894BD6" w:rsidRDefault="00894BD6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894BD6">
        <w:rPr>
          <w:rFonts w:ascii="Times New Roman" w:eastAsia="Gungsuh" w:hAnsi="Times New Roman" w:cs="Times New Roman"/>
          <w:color w:val="000000"/>
          <w:sz w:val="28"/>
          <w:szCs w:val="28"/>
        </w:rPr>
        <w:t>Орехову Л.И.</w:t>
      </w:r>
      <w:r w:rsidR="00CC2A90">
        <w:rPr>
          <w:rFonts w:ascii="Times New Roman" w:eastAsia="Gungsuh" w:hAnsi="Times New Roman" w:cs="Times New Roman"/>
          <w:color w:val="000000"/>
          <w:sz w:val="28"/>
          <w:szCs w:val="28"/>
        </w:rPr>
        <w:t>:</w:t>
      </w:r>
    </w:p>
    <w:p w:rsidR="00E87E98" w:rsidRDefault="006F6648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E87E9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E87E98" w:rsidRPr="00E87E98">
        <w:rPr>
          <w:rFonts w:ascii="Times New Roman" w:hAnsi="Times New Roman" w:cs="Times New Roman"/>
          <w:sz w:val="28"/>
          <w:szCs w:val="28"/>
        </w:rPr>
        <w:t>ф</w:t>
      </w:r>
      <w:r w:rsidR="00E87E98" w:rsidRPr="00E87E98">
        <w:rPr>
          <w:rFonts w:ascii="Times New Roman" w:eastAsia="Gungsuh" w:hAnsi="Times New Roman" w:cs="Times New Roman"/>
          <w:color w:val="000000"/>
          <w:sz w:val="28"/>
          <w:szCs w:val="28"/>
        </w:rPr>
        <w:t>ормировании</w:t>
      </w:r>
      <w:r w:rsidR="00E87E98"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рейтингов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</w:r>
      <w:r w:rsidR="00E87E98">
        <w:rPr>
          <w:rFonts w:ascii="Times New Roman" w:eastAsia="Gungsuh" w:hAnsi="Times New Roman" w:cs="Times New Roman"/>
          <w:color w:val="000000"/>
          <w:sz w:val="28"/>
          <w:szCs w:val="28"/>
        </w:rPr>
        <w:t>, муниципальными образованиями представлено:</w:t>
      </w:r>
    </w:p>
    <w:p w:rsidR="00E87E98" w:rsidRPr="0053193D" w:rsidRDefault="00E87E98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11 заявок для предоставления субсидий </w:t>
      </w:r>
      <w:r w:rsidR="00BE035B"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на выполнение работ по капитальному ремонту объектов общественной инфраструктуры</w:t>
      </w:r>
      <w:r w:rsidR="00FE69A0"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:</w:t>
      </w:r>
    </w:p>
    <w:p w:rsidR="00E87E98" w:rsidRPr="0053193D" w:rsidRDefault="00E87E98" w:rsidP="00BE035B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6 заявок для предоставления субсидий </w:t>
      </w:r>
      <w:r w:rsidR="00BE035B"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на строительство (реконструкцию) объектов общественной инфраструктуры:</w:t>
      </w:r>
    </w:p>
    <w:p w:rsidR="00CC2A90" w:rsidRPr="0053193D" w:rsidRDefault="00CC2A90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53193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4 заявки для предоставления субсидий на приобретение объектов общественной инфраструктуры.</w:t>
      </w:r>
    </w:p>
    <w:p w:rsidR="00CC2A90" w:rsidRDefault="00CC2A90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Gungsuh" w:hAnsi="Times New Roman" w:cs="Times New Roman"/>
          <w:color w:val="000000"/>
          <w:sz w:val="28"/>
          <w:szCs w:val="28"/>
        </w:rPr>
        <w:t>На основании данных заявок</w:t>
      </w:r>
      <w:r w:rsidR="006E510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, учитывая удельный вес  и значение оценочного критерия установленных Методикой формирования рейтинга </w:t>
      </w:r>
      <w:r w:rsidR="006E5101"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</w:r>
      <w:r w:rsidR="006E5101">
        <w:rPr>
          <w:rFonts w:ascii="Times New Roman" w:eastAsia="Gungsuh" w:hAnsi="Times New Roman" w:cs="Times New Roman"/>
          <w:color w:val="000000"/>
          <w:sz w:val="28"/>
          <w:szCs w:val="28"/>
        </w:rPr>
        <w:t>, утвержденной постановлением администрации Гатчинского муниципального района № 3927 от</w:t>
      </w:r>
      <w:proofErr w:type="gramEnd"/>
      <w:r w:rsidR="006E5101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03.10.2022, </w:t>
      </w:r>
      <w:r w:rsidR="006E5101" w:rsidRPr="002E5F7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рассчитан Рейтинг объекта (расчетный балл)</w:t>
      </w:r>
      <w:r w:rsidR="002E5F7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. </w:t>
      </w:r>
    </w:p>
    <w:p w:rsidR="002E5F7D" w:rsidRDefault="002E5F7D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2E5F7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Членам комиссии для </w:t>
      </w:r>
      <w:r w:rsidR="004E255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формирования рейтинга перспективных проектов </w:t>
      </w:r>
      <w:r w:rsidRPr="002E5F7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представлена документация</w:t>
      </w:r>
      <w:r w:rsidR="004E255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>таблицы рейтинга объектов с расчетными баллами</w:t>
      </w:r>
      <w:r w:rsidR="004E255D">
        <w:rPr>
          <w:rFonts w:ascii="Times New Roman" w:eastAsia="Gungsuh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 w:rsidRPr="002E5F7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с приложением </w:t>
      </w:r>
      <w:r w:rsidR="0053193D">
        <w:rPr>
          <w:rFonts w:ascii="Times New Roman" w:eastAsia="Gungsuh" w:hAnsi="Times New Roman" w:cs="Times New Roman"/>
          <w:color w:val="000000"/>
          <w:sz w:val="28"/>
          <w:szCs w:val="28"/>
        </w:rPr>
        <w:t>д</w:t>
      </w:r>
      <w:r w:rsidRPr="002E5F7D">
        <w:rPr>
          <w:rFonts w:ascii="Times New Roman" w:eastAsia="Gungsuh" w:hAnsi="Times New Roman" w:cs="Times New Roman"/>
          <w:color w:val="000000"/>
          <w:sz w:val="28"/>
          <w:szCs w:val="28"/>
        </w:rPr>
        <w:t>окументов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>.</w:t>
      </w:r>
    </w:p>
    <w:p w:rsidR="00D528B5" w:rsidRDefault="00D528B5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</w:p>
    <w:p w:rsidR="00335D7C" w:rsidRDefault="00335D7C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 w:rsidRPr="004E255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РЕШИЛИ:</w:t>
      </w:r>
    </w:p>
    <w:p w:rsidR="00BF7A3D" w:rsidRDefault="00437470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color w:val="000000"/>
          <w:sz w:val="28"/>
          <w:szCs w:val="28"/>
        </w:rPr>
        <w:t>В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связи с недостаточностью информации и документ</w:t>
      </w:r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>ов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>, для проведения о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ценки допущенных к отбору заявок, </w:t>
      </w:r>
      <w:r w:rsidRPr="00437470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отложить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заседание конкурсной комиссии на январь 2023 года. 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>П</w:t>
      </w:r>
      <w:proofErr w:type="gramEnd"/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>ровести заседание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конкурсной комиссии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до </w:t>
      </w:r>
      <w:r w:rsidR="00F72080">
        <w:rPr>
          <w:rFonts w:ascii="Times New Roman" w:eastAsia="Gungsuh" w:hAnsi="Times New Roman" w:cs="Times New Roman"/>
          <w:color w:val="000000"/>
          <w:sz w:val="28"/>
          <w:szCs w:val="28"/>
        </w:rPr>
        <w:t>формировани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>я</w:t>
      </w:r>
      <w:r w:rsidR="00F72080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поправок</w:t>
      </w:r>
      <w:r w:rsidR="00DC4E30" w:rsidRPr="00DC4E30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 w:rsidR="00F72080">
        <w:rPr>
          <w:rFonts w:ascii="Times New Roman" w:eastAsia="Gungsuh" w:hAnsi="Times New Roman" w:cs="Times New Roman"/>
          <w:color w:val="000000"/>
          <w:sz w:val="28"/>
          <w:szCs w:val="28"/>
        </w:rPr>
        <w:t>в бюджет Гатчинского муниципального района на 2023 год.</w:t>
      </w:r>
    </w:p>
    <w:p w:rsidR="00F72080" w:rsidRDefault="00D528B5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color w:val="000000"/>
          <w:sz w:val="28"/>
          <w:szCs w:val="28"/>
        </w:rPr>
        <w:t>Поручить</w:t>
      </w:r>
      <w:r w:rsidR="00F72080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>к</w:t>
      </w:r>
      <w:r w:rsidR="00B962B7" w:rsidRPr="00B962B7">
        <w:rPr>
          <w:rFonts w:ascii="Times New Roman" w:eastAsia="Gungsuh" w:hAnsi="Times New Roman" w:cs="Times New Roman"/>
          <w:color w:val="000000"/>
          <w:sz w:val="28"/>
          <w:szCs w:val="28"/>
        </w:rPr>
        <w:t>омитет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у </w:t>
      </w:r>
      <w:r w:rsidR="00B962B7" w:rsidRPr="00B962B7">
        <w:rPr>
          <w:rFonts w:ascii="Times New Roman" w:eastAsia="Gungsuh" w:hAnsi="Times New Roman" w:cs="Times New Roman"/>
          <w:color w:val="000000"/>
          <w:sz w:val="28"/>
          <w:szCs w:val="28"/>
        </w:rPr>
        <w:t>строительства и градостроительного развития территорий администрации Гатчинского муниципального района Ленинградской области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>проверить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предоставленные </w:t>
      </w:r>
      <w:r w:rsidR="0018593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для </w:t>
      </w:r>
      <w:r w:rsidR="00B962B7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формированию рейтингов </w:t>
      </w:r>
      <w:r w:rsidR="001233AA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перспективных </w:t>
      </w:r>
      <w:r w:rsidR="001233AA" w:rsidRPr="007136F6">
        <w:rPr>
          <w:rFonts w:ascii="Times New Roman" w:eastAsia="Gungsuh" w:hAnsi="Times New Roman" w:cs="Times New Roman"/>
          <w:color w:val="000000"/>
          <w:sz w:val="28"/>
          <w:szCs w:val="28"/>
        </w:rPr>
        <w:t>объектов капитального ремонта</w:t>
      </w:r>
      <w:r w:rsidR="001233AA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и строительства.</w:t>
      </w:r>
    </w:p>
    <w:p w:rsidR="001233AA" w:rsidRPr="00DC4E30" w:rsidRDefault="00437470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color w:val="000000"/>
          <w:sz w:val="28"/>
          <w:szCs w:val="28"/>
        </w:rPr>
        <w:t>Поручить</w:t>
      </w:r>
      <w:r w:rsidR="001233AA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отделу жилищной политики и отделу закупок администрации Гатчинского 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муниципального </w:t>
      </w:r>
      <w:r w:rsidR="001233AA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района 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сформировать информацию по рыночной 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lastRenderedPageBreak/>
        <w:t xml:space="preserve">стоимости жилых помещений </w:t>
      </w:r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планируемых к </w:t>
      </w:r>
      <w:proofErr w:type="spellStart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>приеобретению</w:t>
      </w:r>
      <w:proofErr w:type="spellEnd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на территории МО «Город Гатчина», МО «город Коммунар», МО </w:t>
      </w:r>
      <w:proofErr w:type="spellStart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>Таицкого</w:t>
      </w:r>
      <w:proofErr w:type="spellEnd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ГП, МО </w:t>
      </w:r>
      <w:proofErr w:type="spellStart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>Пудомягского</w:t>
      </w:r>
      <w:proofErr w:type="spellEnd"/>
      <w:r w:rsidR="00D528B5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СП</w:t>
      </w:r>
      <w:r w:rsidR="00F03829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. </w:t>
      </w:r>
    </w:p>
    <w:p w:rsidR="00DF7AE0" w:rsidRDefault="00DF7AE0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</w:p>
    <w:p w:rsidR="004E255D" w:rsidRPr="004E255D" w:rsidRDefault="004E255D" w:rsidP="004E2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BF38E8" w:rsidRPr="0047216E" w:rsidRDefault="00BF38E8" w:rsidP="00BF3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216E">
        <w:rPr>
          <w:rFonts w:ascii="Times New Roman" w:hAnsi="Times New Roman"/>
          <w:b/>
          <w:sz w:val="28"/>
          <w:szCs w:val="28"/>
        </w:rPr>
        <w:t>Итоги голосования:</w:t>
      </w:r>
    </w:p>
    <w:p w:rsidR="00BF38E8" w:rsidRDefault="00BF38E8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16E">
        <w:rPr>
          <w:rFonts w:ascii="Times New Roman" w:hAnsi="Times New Roman" w:cs="Times New Roman"/>
          <w:bCs/>
          <w:sz w:val="28"/>
          <w:szCs w:val="28"/>
        </w:rPr>
        <w:t>«За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47216E">
        <w:rPr>
          <w:rFonts w:ascii="Times New Roman" w:hAnsi="Times New Roman" w:cs="Times New Roman"/>
          <w:bCs/>
          <w:sz w:val="28"/>
          <w:szCs w:val="28"/>
        </w:rPr>
        <w:tab/>
      </w:r>
      <w:r w:rsidR="0053193D">
        <w:rPr>
          <w:rFonts w:ascii="Times New Roman" w:hAnsi="Times New Roman" w:cs="Times New Roman"/>
          <w:bCs/>
          <w:sz w:val="28"/>
          <w:szCs w:val="28"/>
        </w:rPr>
        <w:t>8</w:t>
      </w:r>
      <w:r w:rsidRPr="0047216E">
        <w:rPr>
          <w:rFonts w:ascii="Times New Roman" w:hAnsi="Times New Roman" w:cs="Times New Roman"/>
          <w:bCs/>
          <w:sz w:val="28"/>
          <w:szCs w:val="28"/>
        </w:rPr>
        <w:t>,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против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0,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воздержалось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Pr="0047216E">
        <w:rPr>
          <w:rFonts w:ascii="Times New Roman" w:hAnsi="Times New Roman" w:cs="Times New Roman"/>
          <w:bCs/>
          <w:sz w:val="28"/>
          <w:szCs w:val="28"/>
        </w:rPr>
        <w:tab/>
        <w:t>0».</w:t>
      </w: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6E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:rsidR="0053193D" w:rsidRDefault="0053193D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93D" w:rsidRDefault="0053193D" w:rsidP="0053193D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53193D">
        <w:rPr>
          <w:rFonts w:ascii="Times New Roman" w:eastAsia="Gungsuh" w:hAnsi="Times New Roman" w:cs="Times New Roman"/>
          <w:color w:val="000000"/>
          <w:sz w:val="28"/>
          <w:szCs w:val="28"/>
        </w:rPr>
        <w:t>Заместитель председателя</w:t>
      </w:r>
    </w:p>
    <w:p w:rsidR="0053193D" w:rsidRPr="0053193D" w:rsidRDefault="0053193D" w:rsidP="0053193D">
      <w:pPr>
        <w:spacing w:after="0" w:line="240" w:lineRule="auto"/>
        <w:jc w:val="both"/>
        <w:rPr>
          <w:rFonts w:ascii="Times New Roman" w:eastAsia="Gungsuh" w:hAnsi="Times New Roman" w:cs="Times New Roman"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color w:val="000000"/>
          <w:sz w:val="28"/>
          <w:szCs w:val="28"/>
        </w:rPr>
        <w:t>к</w:t>
      </w:r>
      <w:r w:rsidRPr="0053193D">
        <w:rPr>
          <w:rFonts w:ascii="Times New Roman" w:eastAsia="Gungsuh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>:                                        _______________</w:t>
      </w:r>
      <w:r w:rsidRPr="0053193D"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Gungsuh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Абаренко</w:t>
      </w:r>
      <w:proofErr w:type="spellEnd"/>
    </w:p>
    <w:p w:rsidR="0053193D" w:rsidRDefault="0053193D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6E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193D">
        <w:rPr>
          <w:rFonts w:ascii="Times New Roman" w:hAnsi="Times New Roman" w:cs="Times New Roman"/>
          <w:sz w:val="28"/>
          <w:szCs w:val="28"/>
        </w:rPr>
        <w:t xml:space="preserve">_______________     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      И.В. Носков</w:t>
      </w: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      Л.И. Орехова</w:t>
      </w: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Супренок</w:t>
      </w:r>
      <w:proofErr w:type="spellEnd"/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      Д.В.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    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</w:p>
    <w:p w:rsidR="0053193D" w:rsidRDefault="0053193D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_______________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Бадрызлова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C77" w:rsidRPr="0047216E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7D5" w:rsidRPr="0047216E" w:rsidRDefault="008427D5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091" w:rsidRDefault="00D64091" w:rsidP="006F6648">
      <w:pPr>
        <w:spacing w:after="0" w:line="240" w:lineRule="auto"/>
        <w:jc w:val="center"/>
        <w:rPr>
          <w:sz w:val="16"/>
          <w:szCs w:val="16"/>
        </w:rPr>
      </w:pPr>
    </w:p>
    <w:p w:rsidR="00E57C77" w:rsidRDefault="00E57C77" w:rsidP="006F6648">
      <w:pPr>
        <w:spacing w:after="0" w:line="240" w:lineRule="auto"/>
        <w:jc w:val="center"/>
        <w:rPr>
          <w:sz w:val="16"/>
          <w:szCs w:val="16"/>
        </w:rPr>
      </w:pPr>
    </w:p>
    <w:sectPr w:rsidR="00E57C77" w:rsidSect="006F6648">
      <w:headerReference w:type="default" r:id="rId8"/>
      <w:pgSz w:w="11906" w:h="16838"/>
      <w:pgMar w:top="1134" w:right="567" w:bottom="1134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3D" w:rsidRDefault="0053193D" w:rsidP="000A3F23">
      <w:pPr>
        <w:spacing w:after="0" w:line="240" w:lineRule="auto"/>
      </w:pPr>
      <w:r>
        <w:separator/>
      </w:r>
    </w:p>
  </w:endnote>
  <w:endnote w:type="continuationSeparator" w:id="1">
    <w:p w:rsidR="0053193D" w:rsidRDefault="0053193D" w:rsidP="000A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3D" w:rsidRDefault="0053193D" w:rsidP="000A3F23">
      <w:pPr>
        <w:spacing w:after="0" w:line="240" w:lineRule="auto"/>
      </w:pPr>
      <w:r>
        <w:separator/>
      </w:r>
    </w:p>
  </w:footnote>
  <w:footnote w:type="continuationSeparator" w:id="1">
    <w:p w:rsidR="0053193D" w:rsidRDefault="0053193D" w:rsidP="000A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4211406"/>
      <w:docPartObj>
        <w:docPartGallery w:val="Page Numbers (Top of Page)"/>
        <w:docPartUnique/>
      </w:docPartObj>
    </w:sdtPr>
    <w:sdtContent>
      <w:p w:rsidR="0053193D" w:rsidRDefault="005175FA">
        <w:pPr>
          <w:pStyle w:val="a5"/>
          <w:jc w:val="center"/>
        </w:pPr>
        <w:fldSimple w:instr="PAGE   \* MERGEFORMAT">
          <w:r w:rsidR="00437470">
            <w:rPr>
              <w:noProof/>
            </w:rPr>
            <w:t>2</w:t>
          </w:r>
        </w:fldSimple>
      </w:p>
    </w:sdtContent>
  </w:sdt>
  <w:p w:rsidR="0053193D" w:rsidRDefault="005319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4EF"/>
    <w:multiLevelType w:val="hybridMultilevel"/>
    <w:tmpl w:val="CE32E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7405"/>
    <w:multiLevelType w:val="hybridMultilevel"/>
    <w:tmpl w:val="A1826506"/>
    <w:lvl w:ilvl="0" w:tplc="1BE68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C5D28"/>
    <w:multiLevelType w:val="hybridMultilevel"/>
    <w:tmpl w:val="0E96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11A8"/>
    <w:multiLevelType w:val="hybridMultilevel"/>
    <w:tmpl w:val="18168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E2A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E3345"/>
    <w:multiLevelType w:val="hybridMultilevel"/>
    <w:tmpl w:val="5A7A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46DD7"/>
    <w:multiLevelType w:val="hybridMultilevel"/>
    <w:tmpl w:val="D11E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11D"/>
    <w:rsid w:val="000104D1"/>
    <w:rsid w:val="000126FD"/>
    <w:rsid w:val="000153E8"/>
    <w:rsid w:val="00025D0F"/>
    <w:rsid w:val="000279CC"/>
    <w:rsid w:val="00033AC6"/>
    <w:rsid w:val="000371AA"/>
    <w:rsid w:val="00040154"/>
    <w:rsid w:val="0004422B"/>
    <w:rsid w:val="00052CFC"/>
    <w:rsid w:val="00056FA2"/>
    <w:rsid w:val="00082CE6"/>
    <w:rsid w:val="00083967"/>
    <w:rsid w:val="00084D6B"/>
    <w:rsid w:val="000925C2"/>
    <w:rsid w:val="00095E95"/>
    <w:rsid w:val="000A3F23"/>
    <w:rsid w:val="000C2980"/>
    <w:rsid w:val="000C3810"/>
    <w:rsid w:val="000C51CB"/>
    <w:rsid w:val="000C7710"/>
    <w:rsid w:val="000E6E8E"/>
    <w:rsid w:val="000F3FE7"/>
    <w:rsid w:val="00101D6D"/>
    <w:rsid w:val="001070A6"/>
    <w:rsid w:val="00111BAE"/>
    <w:rsid w:val="00111E02"/>
    <w:rsid w:val="001233AA"/>
    <w:rsid w:val="001316E0"/>
    <w:rsid w:val="00140E47"/>
    <w:rsid w:val="00142B20"/>
    <w:rsid w:val="00142F7A"/>
    <w:rsid w:val="0014351C"/>
    <w:rsid w:val="001670C2"/>
    <w:rsid w:val="001768CE"/>
    <w:rsid w:val="0018501A"/>
    <w:rsid w:val="00185939"/>
    <w:rsid w:val="00187FF9"/>
    <w:rsid w:val="001914A4"/>
    <w:rsid w:val="001A0F29"/>
    <w:rsid w:val="001A76EF"/>
    <w:rsid w:val="001B1056"/>
    <w:rsid w:val="001C578A"/>
    <w:rsid w:val="001D0EF4"/>
    <w:rsid w:val="001D5A5A"/>
    <w:rsid w:val="001E2E09"/>
    <w:rsid w:val="001E3984"/>
    <w:rsid w:val="001E58ED"/>
    <w:rsid w:val="00201EBF"/>
    <w:rsid w:val="0021697C"/>
    <w:rsid w:val="00253986"/>
    <w:rsid w:val="0026730F"/>
    <w:rsid w:val="00285F91"/>
    <w:rsid w:val="002906C2"/>
    <w:rsid w:val="002935A4"/>
    <w:rsid w:val="002961AB"/>
    <w:rsid w:val="002A00B3"/>
    <w:rsid w:val="002B172A"/>
    <w:rsid w:val="002B37E3"/>
    <w:rsid w:val="002D3A8B"/>
    <w:rsid w:val="002D5FAB"/>
    <w:rsid w:val="002E5F7D"/>
    <w:rsid w:val="002E6185"/>
    <w:rsid w:val="002E7E6F"/>
    <w:rsid w:val="003120D8"/>
    <w:rsid w:val="00330DE8"/>
    <w:rsid w:val="00332C36"/>
    <w:rsid w:val="00335D7C"/>
    <w:rsid w:val="0034404A"/>
    <w:rsid w:val="00345111"/>
    <w:rsid w:val="003476D7"/>
    <w:rsid w:val="00365426"/>
    <w:rsid w:val="00371DCB"/>
    <w:rsid w:val="00372E86"/>
    <w:rsid w:val="0037791A"/>
    <w:rsid w:val="00386824"/>
    <w:rsid w:val="00392B48"/>
    <w:rsid w:val="003963AC"/>
    <w:rsid w:val="003A54B3"/>
    <w:rsid w:val="003B62CA"/>
    <w:rsid w:val="003B710F"/>
    <w:rsid w:val="003C5AF0"/>
    <w:rsid w:val="003C6553"/>
    <w:rsid w:val="003E4487"/>
    <w:rsid w:val="003F2003"/>
    <w:rsid w:val="00417151"/>
    <w:rsid w:val="00432553"/>
    <w:rsid w:val="0043319C"/>
    <w:rsid w:val="004336F3"/>
    <w:rsid w:val="004355D8"/>
    <w:rsid w:val="00437470"/>
    <w:rsid w:val="00452B5D"/>
    <w:rsid w:val="0045393B"/>
    <w:rsid w:val="00460DFC"/>
    <w:rsid w:val="00462B59"/>
    <w:rsid w:val="004714BF"/>
    <w:rsid w:val="0047216E"/>
    <w:rsid w:val="004747DB"/>
    <w:rsid w:val="00483E0A"/>
    <w:rsid w:val="0049565A"/>
    <w:rsid w:val="00497C42"/>
    <w:rsid w:val="004A148B"/>
    <w:rsid w:val="004A1908"/>
    <w:rsid w:val="004B588E"/>
    <w:rsid w:val="004B5ABC"/>
    <w:rsid w:val="004B7F6B"/>
    <w:rsid w:val="004C2C0A"/>
    <w:rsid w:val="004C5C5F"/>
    <w:rsid w:val="004C73E4"/>
    <w:rsid w:val="004E2333"/>
    <w:rsid w:val="004E255D"/>
    <w:rsid w:val="004E3674"/>
    <w:rsid w:val="004F79BE"/>
    <w:rsid w:val="00503356"/>
    <w:rsid w:val="005102EA"/>
    <w:rsid w:val="005175FA"/>
    <w:rsid w:val="00517AE8"/>
    <w:rsid w:val="00521AE3"/>
    <w:rsid w:val="005224D1"/>
    <w:rsid w:val="005231D3"/>
    <w:rsid w:val="00525BF8"/>
    <w:rsid w:val="00526D45"/>
    <w:rsid w:val="0053193D"/>
    <w:rsid w:val="0054506B"/>
    <w:rsid w:val="00552DFF"/>
    <w:rsid w:val="005531E7"/>
    <w:rsid w:val="00554AC6"/>
    <w:rsid w:val="005563BC"/>
    <w:rsid w:val="00564051"/>
    <w:rsid w:val="00564189"/>
    <w:rsid w:val="00571E13"/>
    <w:rsid w:val="00575A0C"/>
    <w:rsid w:val="00582B4A"/>
    <w:rsid w:val="00585504"/>
    <w:rsid w:val="00591EB8"/>
    <w:rsid w:val="005A340D"/>
    <w:rsid w:val="005B7944"/>
    <w:rsid w:val="005D16B3"/>
    <w:rsid w:val="005D4B86"/>
    <w:rsid w:val="005D5A0A"/>
    <w:rsid w:val="005F1909"/>
    <w:rsid w:val="00604BD3"/>
    <w:rsid w:val="006061CD"/>
    <w:rsid w:val="00612E0C"/>
    <w:rsid w:val="00630BC5"/>
    <w:rsid w:val="00632CB9"/>
    <w:rsid w:val="00634481"/>
    <w:rsid w:val="00634A51"/>
    <w:rsid w:val="00635233"/>
    <w:rsid w:val="006361A7"/>
    <w:rsid w:val="0063627B"/>
    <w:rsid w:val="0063700B"/>
    <w:rsid w:val="0064750F"/>
    <w:rsid w:val="00650520"/>
    <w:rsid w:val="00652A14"/>
    <w:rsid w:val="00665D7E"/>
    <w:rsid w:val="00687EA2"/>
    <w:rsid w:val="00692A62"/>
    <w:rsid w:val="00693954"/>
    <w:rsid w:val="006A40C3"/>
    <w:rsid w:val="006B2037"/>
    <w:rsid w:val="006B628F"/>
    <w:rsid w:val="006D4D94"/>
    <w:rsid w:val="006D52FF"/>
    <w:rsid w:val="006E5101"/>
    <w:rsid w:val="006E6BCC"/>
    <w:rsid w:val="006F6648"/>
    <w:rsid w:val="007136F6"/>
    <w:rsid w:val="007307E4"/>
    <w:rsid w:val="00733A6F"/>
    <w:rsid w:val="0074071F"/>
    <w:rsid w:val="00745A02"/>
    <w:rsid w:val="00760993"/>
    <w:rsid w:val="00761186"/>
    <w:rsid w:val="00766CDE"/>
    <w:rsid w:val="0077253E"/>
    <w:rsid w:val="00775B84"/>
    <w:rsid w:val="00775CD5"/>
    <w:rsid w:val="007A0F1B"/>
    <w:rsid w:val="007A5B48"/>
    <w:rsid w:val="007B5D8F"/>
    <w:rsid w:val="007C33CE"/>
    <w:rsid w:val="007C4D0A"/>
    <w:rsid w:val="007C7708"/>
    <w:rsid w:val="007D1DF4"/>
    <w:rsid w:val="007D6422"/>
    <w:rsid w:val="007F0245"/>
    <w:rsid w:val="007F1E5F"/>
    <w:rsid w:val="008007D5"/>
    <w:rsid w:val="00807529"/>
    <w:rsid w:val="008114A0"/>
    <w:rsid w:val="00814DF8"/>
    <w:rsid w:val="00820E49"/>
    <w:rsid w:val="0082446D"/>
    <w:rsid w:val="00824F42"/>
    <w:rsid w:val="00835062"/>
    <w:rsid w:val="008373ED"/>
    <w:rsid w:val="00837A7A"/>
    <w:rsid w:val="008427D5"/>
    <w:rsid w:val="00846878"/>
    <w:rsid w:val="008471D9"/>
    <w:rsid w:val="00847881"/>
    <w:rsid w:val="00863454"/>
    <w:rsid w:val="00865FFC"/>
    <w:rsid w:val="00877A85"/>
    <w:rsid w:val="00881502"/>
    <w:rsid w:val="00894BD6"/>
    <w:rsid w:val="008B050A"/>
    <w:rsid w:val="008B15C0"/>
    <w:rsid w:val="008C61A0"/>
    <w:rsid w:val="008D16D1"/>
    <w:rsid w:val="008D18E1"/>
    <w:rsid w:val="008E2095"/>
    <w:rsid w:val="008E69FB"/>
    <w:rsid w:val="008F321E"/>
    <w:rsid w:val="00912DBD"/>
    <w:rsid w:val="009236E3"/>
    <w:rsid w:val="00925220"/>
    <w:rsid w:val="00933DA7"/>
    <w:rsid w:val="00951828"/>
    <w:rsid w:val="009571E8"/>
    <w:rsid w:val="00964A3D"/>
    <w:rsid w:val="00972C82"/>
    <w:rsid w:val="00984760"/>
    <w:rsid w:val="009854F6"/>
    <w:rsid w:val="00990B25"/>
    <w:rsid w:val="009915AB"/>
    <w:rsid w:val="009B2527"/>
    <w:rsid w:val="009B700C"/>
    <w:rsid w:val="009C30A8"/>
    <w:rsid w:val="009E2A26"/>
    <w:rsid w:val="009E2BEA"/>
    <w:rsid w:val="009E3E5C"/>
    <w:rsid w:val="009E4469"/>
    <w:rsid w:val="00A110A3"/>
    <w:rsid w:val="00A13F12"/>
    <w:rsid w:val="00A14C74"/>
    <w:rsid w:val="00A150D5"/>
    <w:rsid w:val="00A22CA2"/>
    <w:rsid w:val="00A23DF5"/>
    <w:rsid w:val="00A25257"/>
    <w:rsid w:val="00A31578"/>
    <w:rsid w:val="00A32A54"/>
    <w:rsid w:val="00A32D26"/>
    <w:rsid w:val="00A33124"/>
    <w:rsid w:val="00A44E0A"/>
    <w:rsid w:val="00A46A21"/>
    <w:rsid w:val="00A50631"/>
    <w:rsid w:val="00A55246"/>
    <w:rsid w:val="00A667FF"/>
    <w:rsid w:val="00A702BC"/>
    <w:rsid w:val="00A84174"/>
    <w:rsid w:val="00A96ABB"/>
    <w:rsid w:val="00AA400F"/>
    <w:rsid w:val="00AA47B9"/>
    <w:rsid w:val="00AA51D4"/>
    <w:rsid w:val="00AB42A3"/>
    <w:rsid w:val="00AB44B2"/>
    <w:rsid w:val="00AB729C"/>
    <w:rsid w:val="00AD04E6"/>
    <w:rsid w:val="00AD5ABF"/>
    <w:rsid w:val="00AE1F59"/>
    <w:rsid w:val="00AF2B8C"/>
    <w:rsid w:val="00AF7646"/>
    <w:rsid w:val="00B00504"/>
    <w:rsid w:val="00B113FE"/>
    <w:rsid w:val="00B22C70"/>
    <w:rsid w:val="00B249B5"/>
    <w:rsid w:val="00B24DFD"/>
    <w:rsid w:val="00B26FCC"/>
    <w:rsid w:val="00B3202B"/>
    <w:rsid w:val="00B32D89"/>
    <w:rsid w:val="00B35339"/>
    <w:rsid w:val="00B54AD1"/>
    <w:rsid w:val="00B70027"/>
    <w:rsid w:val="00B7583F"/>
    <w:rsid w:val="00B7642E"/>
    <w:rsid w:val="00B81FC4"/>
    <w:rsid w:val="00B962B7"/>
    <w:rsid w:val="00B9673F"/>
    <w:rsid w:val="00B97FC5"/>
    <w:rsid w:val="00BA38FF"/>
    <w:rsid w:val="00BA6B02"/>
    <w:rsid w:val="00BB47FB"/>
    <w:rsid w:val="00BB4EBE"/>
    <w:rsid w:val="00BD3E3E"/>
    <w:rsid w:val="00BD58CE"/>
    <w:rsid w:val="00BE035B"/>
    <w:rsid w:val="00BF2777"/>
    <w:rsid w:val="00BF38E8"/>
    <w:rsid w:val="00BF612B"/>
    <w:rsid w:val="00BF7A3D"/>
    <w:rsid w:val="00C06C6D"/>
    <w:rsid w:val="00C3476C"/>
    <w:rsid w:val="00C35080"/>
    <w:rsid w:val="00C35BC5"/>
    <w:rsid w:val="00C408D3"/>
    <w:rsid w:val="00C41AF2"/>
    <w:rsid w:val="00C438AD"/>
    <w:rsid w:val="00C55DB1"/>
    <w:rsid w:val="00C56FFE"/>
    <w:rsid w:val="00C60E2B"/>
    <w:rsid w:val="00C631DF"/>
    <w:rsid w:val="00C67463"/>
    <w:rsid w:val="00C82D8E"/>
    <w:rsid w:val="00C82E6B"/>
    <w:rsid w:val="00C8315E"/>
    <w:rsid w:val="00C84B7E"/>
    <w:rsid w:val="00CA2B29"/>
    <w:rsid w:val="00CB3840"/>
    <w:rsid w:val="00CC1C56"/>
    <w:rsid w:val="00CC2A90"/>
    <w:rsid w:val="00CE2096"/>
    <w:rsid w:val="00CE43E4"/>
    <w:rsid w:val="00CE46B0"/>
    <w:rsid w:val="00CF308F"/>
    <w:rsid w:val="00D018E4"/>
    <w:rsid w:val="00D065AD"/>
    <w:rsid w:val="00D102AC"/>
    <w:rsid w:val="00D33A08"/>
    <w:rsid w:val="00D528B5"/>
    <w:rsid w:val="00D60D89"/>
    <w:rsid w:val="00D64091"/>
    <w:rsid w:val="00D64359"/>
    <w:rsid w:val="00D665F8"/>
    <w:rsid w:val="00D76F1F"/>
    <w:rsid w:val="00D77CCE"/>
    <w:rsid w:val="00D83EF0"/>
    <w:rsid w:val="00D85AFF"/>
    <w:rsid w:val="00DA3A07"/>
    <w:rsid w:val="00DA411D"/>
    <w:rsid w:val="00DA6ED7"/>
    <w:rsid w:val="00DB3A50"/>
    <w:rsid w:val="00DB5A95"/>
    <w:rsid w:val="00DC0E22"/>
    <w:rsid w:val="00DC2DDF"/>
    <w:rsid w:val="00DC4E30"/>
    <w:rsid w:val="00DC79E4"/>
    <w:rsid w:val="00DD3D9C"/>
    <w:rsid w:val="00DF65FA"/>
    <w:rsid w:val="00DF7AE0"/>
    <w:rsid w:val="00E107B7"/>
    <w:rsid w:val="00E31CC0"/>
    <w:rsid w:val="00E35174"/>
    <w:rsid w:val="00E42153"/>
    <w:rsid w:val="00E42EB4"/>
    <w:rsid w:val="00E431F7"/>
    <w:rsid w:val="00E433E7"/>
    <w:rsid w:val="00E500E2"/>
    <w:rsid w:val="00E50B38"/>
    <w:rsid w:val="00E50B73"/>
    <w:rsid w:val="00E57C77"/>
    <w:rsid w:val="00E57F79"/>
    <w:rsid w:val="00E60479"/>
    <w:rsid w:val="00E604E6"/>
    <w:rsid w:val="00E634CD"/>
    <w:rsid w:val="00E7733D"/>
    <w:rsid w:val="00E81B71"/>
    <w:rsid w:val="00E87E98"/>
    <w:rsid w:val="00EB2DFE"/>
    <w:rsid w:val="00ED3245"/>
    <w:rsid w:val="00EE18B3"/>
    <w:rsid w:val="00EE71D7"/>
    <w:rsid w:val="00F03829"/>
    <w:rsid w:val="00F07A66"/>
    <w:rsid w:val="00F1565F"/>
    <w:rsid w:val="00F1755B"/>
    <w:rsid w:val="00F17A04"/>
    <w:rsid w:val="00F21445"/>
    <w:rsid w:val="00F340ED"/>
    <w:rsid w:val="00F34F55"/>
    <w:rsid w:val="00F3633F"/>
    <w:rsid w:val="00F4138F"/>
    <w:rsid w:val="00F431CD"/>
    <w:rsid w:val="00F72080"/>
    <w:rsid w:val="00F90471"/>
    <w:rsid w:val="00F92DAD"/>
    <w:rsid w:val="00F93857"/>
    <w:rsid w:val="00F96B18"/>
    <w:rsid w:val="00FA5FB5"/>
    <w:rsid w:val="00FB3B81"/>
    <w:rsid w:val="00FB5289"/>
    <w:rsid w:val="00FC07CF"/>
    <w:rsid w:val="00FC3FD4"/>
    <w:rsid w:val="00FC4A53"/>
    <w:rsid w:val="00FC6802"/>
    <w:rsid w:val="00FC7357"/>
    <w:rsid w:val="00FD5AA3"/>
    <w:rsid w:val="00FE323B"/>
    <w:rsid w:val="00FE358B"/>
    <w:rsid w:val="00FE4039"/>
    <w:rsid w:val="00FE4492"/>
    <w:rsid w:val="00FE69A0"/>
    <w:rsid w:val="00FE72B9"/>
    <w:rsid w:val="00FF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89"/>
    <w:pPr>
      <w:ind w:left="720"/>
      <w:contextualSpacing/>
    </w:pPr>
  </w:style>
  <w:style w:type="table" w:styleId="a4">
    <w:name w:val="Table Grid"/>
    <w:basedOn w:val="a1"/>
    <w:uiPriority w:val="59"/>
    <w:rsid w:val="0056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F23"/>
  </w:style>
  <w:style w:type="paragraph" w:styleId="a7">
    <w:name w:val="footer"/>
    <w:basedOn w:val="a"/>
    <w:link w:val="a8"/>
    <w:uiPriority w:val="99"/>
    <w:unhideWhenUsed/>
    <w:rsid w:val="000A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F23"/>
  </w:style>
  <w:style w:type="paragraph" w:styleId="a9">
    <w:name w:val="Balloon Text"/>
    <w:basedOn w:val="a"/>
    <w:link w:val="aa"/>
    <w:uiPriority w:val="99"/>
    <w:semiHidden/>
    <w:unhideWhenUsed/>
    <w:rsid w:val="00E7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33D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372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372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E39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3984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4891-913C-4A10-A402-67574AE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 Александровна</dc:creator>
  <cp:lastModifiedBy>sov94</cp:lastModifiedBy>
  <cp:revision>5</cp:revision>
  <cp:lastPrinted>2022-10-26T13:35:00Z</cp:lastPrinted>
  <dcterms:created xsi:type="dcterms:W3CDTF">2022-10-25T14:57:00Z</dcterms:created>
  <dcterms:modified xsi:type="dcterms:W3CDTF">2022-10-26T13:35:00Z</dcterms:modified>
</cp:coreProperties>
</file>