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83A9" w14:textId="3D5135E9" w:rsidR="002E070D" w:rsidRPr="00A05D94" w:rsidRDefault="0045728D" w:rsidP="002E070D">
      <w:pPr>
        <w:pStyle w:val="a4"/>
        <w:jc w:val="left"/>
        <w:rPr>
          <w:b/>
          <w:bCs/>
          <w:szCs w:val="28"/>
          <w:u w:val="single"/>
        </w:rPr>
      </w:pPr>
      <w:bookmarkStart w:id="0" w:name="_Hlk169531058"/>
      <w:r>
        <w:rPr>
          <w:b/>
          <w:bCs/>
          <w:szCs w:val="28"/>
          <w:u w:val="single"/>
        </w:rPr>
        <w:t xml:space="preserve"> </w:t>
      </w:r>
    </w:p>
    <w:p w14:paraId="6F35AF2D" w14:textId="23F7A834" w:rsidR="002E070D" w:rsidRDefault="00CE7761" w:rsidP="002E070D">
      <w:pPr>
        <w:pStyle w:val="a4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798E47CE" w14:textId="77777777" w:rsidR="002E070D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23BC7BD" w14:textId="77777777" w:rsidR="002E070D" w:rsidRPr="007F6BEA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7A6A8AC1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459F9EF" w14:textId="77777777" w:rsidR="002E070D" w:rsidRDefault="002E070D" w:rsidP="002E070D">
      <w:pPr>
        <w:pStyle w:val="a4"/>
      </w:pPr>
      <w:r>
        <w:rPr>
          <w:b/>
          <w:bCs/>
          <w:szCs w:val="28"/>
        </w:rPr>
        <w:t>первого созыва</w:t>
      </w:r>
    </w:p>
    <w:p w14:paraId="6AD62E59" w14:textId="77777777" w:rsidR="002E070D" w:rsidRPr="00CE7761" w:rsidRDefault="002E070D" w:rsidP="002E070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rFonts w:ascii="Times New Roman" w:hAnsi="Times New Roman"/>
          <w:b w:val="0"/>
          <w:sz w:val="28"/>
          <w:szCs w:val="28"/>
        </w:rPr>
      </w:pPr>
      <w:r w:rsidRPr="00CE7761">
        <w:rPr>
          <w:rFonts w:ascii="Times New Roman" w:hAnsi="Times New Roman"/>
          <w:sz w:val="28"/>
          <w:szCs w:val="28"/>
        </w:rPr>
        <w:t>Р Е Ш Е Н И Е</w:t>
      </w:r>
    </w:p>
    <w:p w14:paraId="35BCF515" w14:textId="77777777" w:rsidR="002E070D" w:rsidRPr="007F6BEA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4CA9D167" w14:textId="5FDF6DA9" w:rsidR="002E070D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CE7761">
        <w:rPr>
          <w:rFonts w:ascii="Times New Roman" w:hAnsi="Times New Roman"/>
          <w:b/>
          <w:sz w:val="28"/>
        </w:rPr>
        <w:t>22 ноября</w:t>
      </w:r>
      <w:r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 w:rsidR="00CE7761">
        <w:rPr>
          <w:rFonts w:ascii="Times New Roman" w:hAnsi="Times New Roman"/>
          <w:b/>
          <w:sz w:val="28"/>
        </w:rPr>
        <w:t>62</w:t>
      </w:r>
    </w:p>
    <w:bookmarkEnd w:id="0"/>
    <w:p w14:paraId="29D34698" w14:textId="77777777" w:rsidR="002E070D" w:rsidRDefault="002E070D" w:rsidP="002E070D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947F775" w14:textId="70238C11" w:rsidR="002E070D" w:rsidRPr="00A05D94" w:rsidRDefault="002E070D" w:rsidP="002E070D">
      <w:pPr>
        <w:pStyle w:val="11"/>
        <w:shd w:val="clear" w:color="auto" w:fill="auto"/>
        <w:spacing w:after="300"/>
        <w:ind w:right="4334" w:firstLine="0"/>
        <w:rPr>
          <w:sz w:val="24"/>
          <w:szCs w:val="24"/>
        </w:rPr>
      </w:pPr>
      <w:r w:rsidRPr="00A05D94">
        <w:rPr>
          <w:color w:val="000000"/>
          <w:sz w:val="24"/>
          <w:szCs w:val="24"/>
          <w:lang w:eastAsia="ru-RU" w:bidi="ru-RU"/>
        </w:rPr>
        <w:t xml:space="preserve">О создании </w:t>
      </w:r>
      <w:r w:rsidR="00FA508B">
        <w:rPr>
          <w:sz w:val="24"/>
          <w:szCs w:val="24"/>
        </w:rPr>
        <w:t xml:space="preserve">Пудомягского </w:t>
      </w:r>
      <w:r w:rsidR="00DA7CCE">
        <w:rPr>
          <w:sz w:val="24"/>
          <w:szCs w:val="24"/>
        </w:rPr>
        <w:t>территориального</w:t>
      </w:r>
      <w:r w:rsidRPr="00A05D94">
        <w:rPr>
          <w:color w:val="000000"/>
          <w:sz w:val="24"/>
          <w:szCs w:val="24"/>
          <w:lang w:eastAsia="ru-RU" w:bidi="ru-RU"/>
        </w:rPr>
        <w:t xml:space="preserve"> управления администрации</w:t>
      </w:r>
      <w:r w:rsidRPr="00A05D94">
        <w:rPr>
          <w:sz w:val="24"/>
          <w:szCs w:val="24"/>
        </w:rPr>
        <w:t xml:space="preserve"> </w:t>
      </w:r>
      <w:r w:rsidR="0045728D">
        <w:rPr>
          <w:sz w:val="24"/>
          <w:szCs w:val="24"/>
        </w:rPr>
        <w:t xml:space="preserve">муниципального образования </w:t>
      </w:r>
      <w:r w:rsidRPr="00A05D94">
        <w:rPr>
          <w:sz w:val="24"/>
          <w:szCs w:val="24"/>
        </w:rPr>
        <w:t>Гатчинск</w:t>
      </w:r>
      <w:r w:rsidR="0045728D">
        <w:rPr>
          <w:sz w:val="24"/>
          <w:szCs w:val="24"/>
        </w:rPr>
        <w:t>ий</w:t>
      </w:r>
      <w:r w:rsidRPr="00A05D94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45728D">
        <w:rPr>
          <w:color w:val="000000"/>
          <w:sz w:val="24"/>
          <w:szCs w:val="24"/>
          <w:lang w:eastAsia="ru-RU" w:bidi="ru-RU"/>
        </w:rPr>
        <w:t>ый</w:t>
      </w:r>
      <w:r w:rsidRPr="00A05D94">
        <w:rPr>
          <w:color w:val="000000"/>
          <w:sz w:val="24"/>
          <w:szCs w:val="24"/>
          <w:lang w:eastAsia="ru-RU" w:bidi="ru-RU"/>
        </w:rPr>
        <w:t xml:space="preserve"> округ</w:t>
      </w:r>
      <w:r w:rsidR="0045728D">
        <w:rPr>
          <w:color w:val="000000"/>
          <w:sz w:val="24"/>
          <w:szCs w:val="24"/>
          <w:lang w:eastAsia="ru-RU" w:bidi="ru-RU"/>
        </w:rPr>
        <w:t xml:space="preserve"> Ленинградской области</w:t>
      </w:r>
    </w:p>
    <w:p w14:paraId="14EB1E7D" w14:textId="197ED107" w:rsidR="00F73A79" w:rsidRPr="002D7159" w:rsidRDefault="00F73A79" w:rsidP="00F73A79">
      <w:pPr>
        <w:pStyle w:val="11"/>
        <w:shd w:val="clear" w:color="auto" w:fill="auto"/>
        <w:spacing w:after="300"/>
        <w:ind w:right="-11" w:firstLine="567"/>
        <w:rPr>
          <w:sz w:val="28"/>
          <w:szCs w:val="28"/>
        </w:rPr>
      </w:pPr>
      <w:r w:rsidRPr="002D7159">
        <w:rPr>
          <w:color w:val="000000"/>
          <w:sz w:val="28"/>
          <w:szCs w:val="28"/>
          <w:lang w:bidi="ru-RU"/>
        </w:rPr>
        <w:t xml:space="preserve">В соответствии со статьями 37, 41 Федерального закона от 06.10.2003 №131-ФЗ </w:t>
      </w:r>
      <w:r w:rsidR="00987041">
        <w:rPr>
          <w:color w:val="000000"/>
          <w:sz w:val="28"/>
          <w:szCs w:val="28"/>
          <w:lang w:bidi="ru-RU"/>
        </w:rPr>
        <w:t>«</w:t>
      </w:r>
      <w:r w:rsidRPr="002D7159">
        <w:rPr>
          <w:color w:val="000000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987041">
        <w:rPr>
          <w:color w:val="000000"/>
          <w:sz w:val="28"/>
          <w:szCs w:val="28"/>
          <w:lang w:bidi="ru-RU"/>
        </w:rPr>
        <w:t>»</w:t>
      </w:r>
      <w:r w:rsidRPr="002D7159">
        <w:rPr>
          <w:color w:val="000000"/>
          <w:sz w:val="28"/>
          <w:szCs w:val="28"/>
          <w:lang w:bidi="ru-RU"/>
        </w:rPr>
        <w:t xml:space="preserve">, </w:t>
      </w:r>
      <w:r w:rsidRPr="002D7159">
        <w:rPr>
          <w:sz w:val="28"/>
          <w:szCs w:val="28"/>
        </w:rPr>
        <w:t xml:space="preserve">областным  законом Ленинградской области </w:t>
      </w:r>
      <w:r w:rsidRPr="002D7159">
        <w:rPr>
          <w:color w:val="000000"/>
          <w:sz w:val="28"/>
          <w:szCs w:val="28"/>
        </w:rPr>
        <w:t>от 02.05.2024 № 50-</w:t>
      </w:r>
      <w:r>
        <w:rPr>
          <w:color w:val="000000"/>
          <w:sz w:val="28"/>
          <w:szCs w:val="28"/>
        </w:rPr>
        <w:t>оз</w:t>
      </w:r>
      <w:r w:rsidRPr="002D7159">
        <w:rPr>
          <w:sz w:val="28"/>
          <w:szCs w:val="28"/>
        </w:rPr>
        <w:t xml:space="preserve"> </w:t>
      </w:r>
      <w:r w:rsidR="00987041">
        <w:rPr>
          <w:sz w:val="28"/>
          <w:szCs w:val="28"/>
        </w:rPr>
        <w:t>«</w:t>
      </w:r>
      <w:r w:rsidRPr="002D7159">
        <w:rPr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987041">
        <w:rPr>
          <w:sz w:val="28"/>
          <w:szCs w:val="28"/>
        </w:rPr>
        <w:t>«</w:t>
      </w:r>
      <w:r w:rsidRPr="002D7159">
        <w:rPr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987041">
        <w:rPr>
          <w:sz w:val="28"/>
          <w:szCs w:val="28"/>
        </w:rPr>
        <w:t>»</w:t>
      </w:r>
      <w:r w:rsidRPr="002D7159">
        <w:rPr>
          <w:sz w:val="28"/>
          <w:szCs w:val="28"/>
        </w:rPr>
        <w:t xml:space="preserve">, решением совета депутатов Гатчинского муниципального округа </w:t>
      </w:r>
      <w:r w:rsidR="00987041">
        <w:rPr>
          <w:sz w:val="28"/>
          <w:szCs w:val="28"/>
        </w:rPr>
        <w:t>«</w:t>
      </w:r>
      <w:r w:rsidRPr="002D7159">
        <w:rPr>
          <w:sz w:val="28"/>
          <w:szCs w:val="28"/>
        </w:rPr>
        <w:t>Об утверждении структуры администрации Гатчинского муниципального округа</w:t>
      </w:r>
      <w:r w:rsidR="008168CC">
        <w:rPr>
          <w:sz w:val="28"/>
          <w:szCs w:val="28"/>
        </w:rPr>
        <w:t xml:space="preserve"> Ленинградской области</w:t>
      </w:r>
      <w:r w:rsidR="00987041">
        <w:rPr>
          <w:sz w:val="28"/>
          <w:szCs w:val="28"/>
        </w:rPr>
        <w:t>»</w:t>
      </w:r>
      <w:r w:rsidRPr="002D7159">
        <w:rPr>
          <w:sz w:val="28"/>
          <w:szCs w:val="28"/>
        </w:rPr>
        <w:t xml:space="preserve"> от </w:t>
      </w:r>
      <w:r w:rsidR="008168CC">
        <w:rPr>
          <w:sz w:val="28"/>
          <w:szCs w:val="28"/>
        </w:rPr>
        <w:t>15.11.</w:t>
      </w:r>
      <w:r w:rsidRPr="002D7159">
        <w:rPr>
          <w:sz w:val="28"/>
          <w:szCs w:val="28"/>
        </w:rPr>
        <w:t>2024 №</w:t>
      </w:r>
      <w:r w:rsidR="00CE7761">
        <w:rPr>
          <w:sz w:val="28"/>
          <w:szCs w:val="28"/>
        </w:rPr>
        <w:t xml:space="preserve"> </w:t>
      </w:r>
      <w:r w:rsidR="008168CC">
        <w:rPr>
          <w:sz w:val="28"/>
          <w:szCs w:val="28"/>
        </w:rPr>
        <w:t>40</w:t>
      </w:r>
      <w:r w:rsidRPr="002D7159">
        <w:rPr>
          <w:sz w:val="28"/>
          <w:szCs w:val="28"/>
        </w:rPr>
        <w:t xml:space="preserve">, </w:t>
      </w:r>
    </w:p>
    <w:p w14:paraId="49132718" w14:textId="1175F918" w:rsidR="002E070D" w:rsidRPr="0073688F" w:rsidRDefault="002E070D" w:rsidP="002E070D">
      <w:pPr>
        <w:pStyle w:val="11"/>
        <w:shd w:val="clear" w:color="auto" w:fill="auto"/>
        <w:ind w:left="520" w:firstLine="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A05D94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57E965C" w14:textId="77777777" w:rsidR="002E070D" w:rsidRPr="00A05D94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5B4022" w14:textId="5C83E92F" w:rsidR="002E070D" w:rsidRPr="0045728D" w:rsidRDefault="002E070D" w:rsidP="002E070D">
      <w:pPr>
        <w:pStyle w:val="11"/>
        <w:numPr>
          <w:ilvl w:val="0"/>
          <w:numId w:val="1"/>
        </w:numPr>
        <w:shd w:val="clear" w:color="auto" w:fill="auto"/>
        <w:ind w:right="-61" w:firstLine="567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>Создать</w:t>
      </w:r>
      <w:r w:rsidR="00AD34FA">
        <w:rPr>
          <w:color w:val="000000"/>
          <w:sz w:val="28"/>
          <w:szCs w:val="28"/>
          <w:lang w:eastAsia="ru-RU" w:bidi="ru-RU"/>
        </w:rPr>
        <w:t xml:space="preserve"> </w:t>
      </w:r>
      <w:r w:rsidR="008B3A35">
        <w:rPr>
          <w:sz w:val="28"/>
          <w:szCs w:val="28"/>
        </w:rPr>
        <w:t>Пудомягское</w:t>
      </w:r>
      <w:r w:rsidR="00DA7CCE" w:rsidRPr="00B05B3E">
        <w:rPr>
          <w:sz w:val="28"/>
          <w:szCs w:val="28"/>
        </w:rPr>
        <w:t xml:space="preserve"> </w:t>
      </w:r>
      <w:r w:rsidR="00DA7CCE"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45728D">
        <w:rPr>
          <w:color w:val="000000"/>
          <w:sz w:val="28"/>
          <w:szCs w:val="28"/>
          <w:lang w:eastAsia="ru-RU" w:bidi="ru-RU"/>
        </w:rPr>
        <w:t>администрации</w:t>
      </w:r>
      <w:r w:rsidRPr="0045728D">
        <w:rPr>
          <w:sz w:val="28"/>
          <w:szCs w:val="28"/>
        </w:rPr>
        <w:t xml:space="preserve"> </w:t>
      </w:r>
      <w:r w:rsidR="0045728D" w:rsidRPr="0045728D">
        <w:rPr>
          <w:sz w:val="28"/>
          <w:szCs w:val="28"/>
        </w:rPr>
        <w:t>муниципального образования Гатчинский</w:t>
      </w:r>
      <w:r w:rsidR="0045728D" w:rsidRPr="00457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45728D"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>в форме муниципального казенного учреждения и наделить его правами юридического лица.</w:t>
      </w:r>
    </w:p>
    <w:p w14:paraId="2CEB4583" w14:textId="52640BA6" w:rsidR="0045728D" w:rsidRPr="00324A76" w:rsidRDefault="0045728D" w:rsidP="0045728D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>Установить:</w:t>
      </w:r>
    </w:p>
    <w:p w14:paraId="58D67BF2" w14:textId="40EE6737" w:rsidR="0045728D" w:rsidRPr="00324A76" w:rsidRDefault="0045728D" w:rsidP="0045728D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полное официальное наименование </w:t>
      </w:r>
      <w:r w:rsidR="00E80475">
        <w:rPr>
          <w:sz w:val="28"/>
          <w:szCs w:val="28"/>
        </w:rPr>
        <w:t>–</w:t>
      </w:r>
      <w:r w:rsidRPr="00324A76">
        <w:rPr>
          <w:sz w:val="28"/>
          <w:szCs w:val="28"/>
        </w:rPr>
        <w:t xml:space="preserve"> </w:t>
      </w:r>
      <w:r w:rsidR="008B3A35">
        <w:rPr>
          <w:sz w:val="28"/>
          <w:szCs w:val="28"/>
        </w:rPr>
        <w:t>Пудомягское</w:t>
      </w:r>
      <w:r w:rsidR="00E8047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45728D">
        <w:rPr>
          <w:color w:val="000000"/>
          <w:sz w:val="28"/>
          <w:szCs w:val="28"/>
          <w:lang w:eastAsia="ru-RU" w:bidi="ru-RU"/>
        </w:rPr>
        <w:t>администрации</w:t>
      </w:r>
      <w:r w:rsidRPr="0045728D">
        <w:rPr>
          <w:sz w:val="28"/>
          <w:szCs w:val="28"/>
        </w:rPr>
        <w:t xml:space="preserve"> муниципального образования Гатчинский</w:t>
      </w:r>
      <w:r w:rsidRPr="00457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324A76">
        <w:rPr>
          <w:sz w:val="28"/>
          <w:szCs w:val="28"/>
        </w:rPr>
        <w:t>,</w:t>
      </w:r>
    </w:p>
    <w:p w14:paraId="41AA13D9" w14:textId="16CACCA9" w:rsidR="0045728D" w:rsidRDefault="0045728D" w:rsidP="0045728D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="008B3A35">
        <w:rPr>
          <w:sz w:val="28"/>
          <w:szCs w:val="28"/>
        </w:rPr>
        <w:t>Пудомягское</w:t>
      </w:r>
      <w:r>
        <w:rPr>
          <w:sz w:val="28"/>
          <w:szCs w:val="28"/>
        </w:rPr>
        <w:t xml:space="preserve"> 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="00EA49C3">
        <w:rPr>
          <w:sz w:val="28"/>
          <w:szCs w:val="28"/>
        </w:rPr>
        <w:t>,</w:t>
      </w:r>
    </w:p>
    <w:p w14:paraId="64C31049" w14:textId="109D5C93" w:rsidR="0045728D" w:rsidRPr="00517085" w:rsidRDefault="0045728D" w:rsidP="0045728D">
      <w:pPr>
        <w:pStyle w:val="11"/>
        <w:shd w:val="clear" w:color="auto" w:fill="auto"/>
        <w:ind w:firstLine="720"/>
        <w:rPr>
          <w:sz w:val="28"/>
          <w:szCs w:val="28"/>
          <w:lang w:eastAsia="ru-RU" w:bidi="ru-RU"/>
        </w:rPr>
      </w:pPr>
      <w:r w:rsidRPr="00324A76">
        <w:rPr>
          <w:sz w:val="28"/>
          <w:szCs w:val="28"/>
        </w:rPr>
        <w:t xml:space="preserve">местонахождение - </w:t>
      </w:r>
      <w:r w:rsidRPr="003416F8">
        <w:rPr>
          <w:sz w:val="28"/>
          <w:szCs w:val="28"/>
          <w:shd w:val="clear" w:color="auto" w:fill="FFFFFF"/>
        </w:rPr>
        <w:t>Ленинградская область, Гатчинский р</w:t>
      </w:r>
      <w:r>
        <w:rPr>
          <w:sz w:val="28"/>
          <w:szCs w:val="28"/>
          <w:shd w:val="clear" w:color="auto" w:fill="FFFFFF"/>
        </w:rPr>
        <w:t>айо</w:t>
      </w:r>
      <w:r w:rsidRPr="003416F8">
        <w:rPr>
          <w:sz w:val="28"/>
          <w:szCs w:val="28"/>
          <w:shd w:val="clear" w:color="auto" w:fill="FFFFFF"/>
        </w:rPr>
        <w:t xml:space="preserve">н, </w:t>
      </w:r>
      <w:r w:rsidR="00BA0625" w:rsidRPr="00517085">
        <w:rPr>
          <w:sz w:val="28"/>
          <w:szCs w:val="28"/>
          <w:shd w:val="clear" w:color="auto" w:fill="FFFFFF"/>
        </w:rPr>
        <w:t>п. Лукаши</w:t>
      </w:r>
      <w:r w:rsidR="008B3A35" w:rsidRPr="00517085">
        <w:rPr>
          <w:sz w:val="28"/>
          <w:szCs w:val="28"/>
          <w:shd w:val="clear" w:color="auto" w:fill="FFFFFF"/>
        </w:rPr>
        <w:t>.</w:t>
      </w:r>
    </w:p>
    <w:p w14:paraId="0BB823CF" w14:textId="4A358837" w:rsidR="002E070D" w:rsidRPr="00B05B3E" w:rsidRDefault="002E070D" w:rsidP="00EA49C3">
      <w:pPr>
        <w:pStyle w:val="11"/>
        <w:numPr>
          <w:ilvl w:val="0"/>
          <w:numId w:val="1"/>
        </w:numPr>
        <w:shd w:val="clear" w:color="auto" w:fill="auto"/>
        <w:ind w:firstLine="580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 xml:space="preserve">Утвердить </w:t>
      </w:r>
      <w:r w:rsidRPr="00B05B3E">
        <w:rPr>
          <w:color w:val="000000"/>
          <w:sz w:val="28"/>
          <w:szCs w:val="28"/>
          <w:lang w:eastAsia="ru-RU" w:bidi="ru-RU"/>
        </w:rPr>
        <w:t xml:space="preserve">Положение о </w:t>
      </w:r>
      <w:r w:rsidR="008B3A35">
        <w:rPr>
          <w:sz w:val="28"/>
          <w:szCs w:val="28"/>
        </w:rPr>
        <w:t>Пудомягском</w:t>
      </w:r>
      <w:r w:rsidR="00DA7CCE" w:rsidRPr="00B05B3E">
        <w:rPr>
          <w:sz w:val="28"/>
          <w:szCs w:val="28"/>
        </w:rPr>
        <w:t xml:space="preserve"> территориальном</w:t>
      </w:r>
      <w:r w:rsidR="00AD34FA" w:rsidRPr="00B05B3E">
        <w:rPr>
          <w:sz w:val="28"/>
          <w:szCs w:val="28"/>
        </w:rPr>
        <w:t xml:space="preserve"> </w:t>
      </w:r>
      <w:r w:rsidRPr="00B05B3E">
        <w:rPr>
          <w:color w:val="000000"/>
          <w:sz w:val="28"/>
          <w:szCs w:val="28"/>
          <w:lang w:eastAsia="ru-RU" w:bidi="ru-RU"/>
        </w:rPr>
        <w:lastRenderedPageBreak/>
        <w:t>управлени</w:t>
      </w:r>
      <w:r w:rsidR="007F72ED">
        <w:rPr>
          <w:sz w:val="28"/>
          <w:szCs w:val="28"/>
        </w:rPr>
        <w:t>и</w:t>
      </w:r>
      <w:r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45728D" w:rsidRPr="00B05B3E">
        <w:rPr>
          <w:color w:val="000000"/>
          <w:sz w:val="28"/>
          <w:szCs w:val="28"/>
          <w:lang w:eastAsia="ru-RU" w:bidi="ru-RU"/>
        </w:rPr>
        <w:t>администрации</w:t>
      </w:r>
      <w:r w:rsidR="0045728D" w:rsidRPr="00B05B3E">
        <w:rPr>
          <w:sz w:val="28"/>
          <w:szCs w:val="28"/>
        </w:rPr>
        <w:t xml:space="preserve"> муниципального образования Гатчинский</w:t>
      </w:r>
      <w:r w:rsidR="0045728D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</w:t>
      </w:r>
      <w:r w:rsidRPr="00B05B3E">
        <w:rPr>
          <w:color w:val="000000"/>
          <w:sz w:val="28"/>
          <w:szCs w:val="28"/>
          <w:lang w:eastAsia="ru-RU" w:bidi="ru-RU"/>
        </w:rPr>
        <w:t>согласно приложению</w:t>
      </w:r>
      <w:r w:rsidR="00F164C1" w:rsidRPr="00B05B3E">
        <w:rPr>
          <w:color w:val="000000"/>
          <w:sz w:val="28"/>
          <w:szCs w:val="28"/>
          <w:lang w:eastAsia="ru-RU" w:bidi="ru-RU"/>
        </w:rPr>
        <w:t xml:space="preserve"> 1</w:t>
      </w:r>
      <w:r w:rsidRPr="00B05B3E">
        <w:rPr>
          <w:color w:val="000000"/>
          <w:sz w:val="28"/>
          <w:szCs w:val="28"/>
          <w:lang w:eastAsia="ru-RU" w:bidi="ru-RU"/>
        </w:rPr>
        <w:t xml:space="preserve"> к настоящему решению.</w:t>
      </w:r>
    </w:p>
    <w:p w14:paraId="5BC38B51" w14:textId="02B77901" w:rsidR="00F164C1" w:rsidRPr="007F72ED" w:rsidRDefault="00F164C1" w:rsidP="00F164C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B05B3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12472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712472" w:rsidRPr="00B05B3E">
        <w:rPr>
          <w:rFonts w:ascii="Times New Roman" w:hAnsi="Times New Roman" w:cs="Times New Roman"/>
          <w:sz w:val="28"/>
          <w:szCs w:val="28"/>
        </w:rPr>
        <w:t xml:space="preserve"> </w:t>
      </w:r>
      <w:r w:rsidRPr="00B05B3E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8B3A35" w:rsidRPr="00114D81">
        <w:rPr>
          <w:rFonts w:ascii="Times New Roman" w:hAnsi="Times New Roman" w:cs="Times New Roman"/>
          <w:sz w:val="28"/>
          <w:szCs w:val="28"/>
        </w:rPr>
        <w:t>Пудомягско</w:t>
      </w:r>
      <w:r w:rsidR="00114D81" w:rsidRPr="00114D81">
        <w:rPr>
          <w:rFonts w:ascii="Times New Roman" w:hAnsi="Times New Roman" w:cs="Times New Roman"/>
          <w:sz w:val="28"/>
          <w:szCs w:val="28"/>
        </w:rPr>
        <w:t>го</w:t>
      </w:r>
      <w:r w:rsidR="008B3A35" w:rsidRPr="00B05B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5B3E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B05B3E">
        <w:rPr>
          <w:rFonts w:ascii="Times New Roman" w:hAnsi="Times New Roman" w:cs="Times New Roman"/>
          <w:sz w:val="28"/>
          <w:szCs w:val="28"/>
        </w:rPr>
        <w:t xml:space="preserve">го </w:t>
      </w:r>
      <w:r w:rsidRPr="00B05B3E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B05B3E">
        <w:rPr>
          <w:rFonts w:ascii="Times New Roman" w:hAnsi="Times New Roman" w:cs="Times New Roman"/>
          <w:sz w:val="28"/>
          <w:szCs w:val="28"/>
        </w:rPr>
        <w:t>я</w:t>
      </w:r>
      <w:r w:rsidRPr="00B05B3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B05B3E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 2 к настоящему решению.</w:t>
      </w:r>
    </w:p>
    <w:p w14:paraId="7DF9DB41" w14:textId="2526D72B" w:rsidR="007F72ED" w:rsidRPr="007F72ED" w:rsidRDefault="007F72ED" w:rsidP="007F72E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Установить перечень населенных пунктов, входящих в административные границы </w:t>
      </w:r>
      <w:r>
        <w:rPr>
          <w:rFonts w:ascii="Times New Roman" w:hAnsi="Times New Roman" w:cs="Times New Roman"/>
          <w:color w:val="auto"/>
          <w:sz w:val="28"/>
          <w:szCs w:val="28"/>
        </w:rPr>
        <w:t>Пудомягского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3 к настоящему решению.</w:t>
      </w:r>
    </w:p>
    <w:p w14:paraId="32426C4E" w14:textId="63769286" w:rsidR="002E070D" w:rsidRPr="00B05B3E" w:rsidRDefault="002E070D" w:rsidP="002E070D">
      <w:pPr>
        <w:pStyle w:val="11"/>
        <w:numPr>
          <w:ilvl w:val="0"/>
          <w:numId w:val="1"/>
        </w:numPr>
        <w:shd w:val="clear" w:color="auto" w:fill="auto"/>
        <w:tabs>
          <w:tab w:val="left" w:pos="1061"/>
        </w:tabs>
        <w:ind w:firstLine="580"/>
        <w:rPr>
          <w:sz w:val="28"/>
          <w:szCs w:val="28"/>
        </w:rPr>
      </w:pPr>
      <w:r w:rsidRPr="00B05B3E">
        <w:rPr>
          <w:color w:val="000000"/>
          <w:sz w:val="28"/>
          <w:szCs w:val="28"/>
          <w:lang w:eastAsia="ru-RU" w:bidi="ru-RU"/>
        </w:rPr>
        <w:t xml:space="preserve">Установить, что </w:t>
      </w:r>
      <w:r w:rsidR="008B3A35">
        <w:rPr>
          <w:sz w:val="28"/>
          <w:szCs w:val="28"/>
        </w:rPr>
        <w:t>Пудомягское</w:t>
      </w:r>
      <w:r w:rsidR="00B05B3E" w:rsidRPr="00B05B3E">
        <w:rPr>
          <w:sz w:val="28"/>
          <w:szCs w:val="28"/>
        </w:rPr>
        <w:t xml:space="preserve"> </w:t>
      </w:r>
      <w:r w:rsidR="00DA7CCE" w:rsidRPr="00B05B3E">
        <w:rPr>
          <w:sz w:val="28"/>
          <w:szCs w:val="28"/>
        </w:rPr>
        <w:t>территориальное</w:t>
      </w:r>
      <w:r w:rsidRPr="00B05B3E">
        <w:rPr>
          <w:sz w:val="28"/>
          <w:szCs w:val="28"/>
        </w:rPr>
        <w:t xml:space="preserve"> </w:t>
      </w:r>
      <w:r w:rsidRPr="00B05B3E">
        <w:rPr>
          <w:color w:val="000000"/>
          <w:sz w:val="28"/>
          <w:szCs w:val="28"/>
          <w:lang w:eastAsia="ru-RU" w:bidi="ru-RU"/>
        </w:rPr>
        <w:t>управлени</w:t>
      </w:r>
      <w:r w:rsidRPr="00B05B3E">
        <w:rPr>
          <w:sz w:val="28"/>
          <w:szCs w:val="28"/>
        </w:rPr>
        <w:t>е</w:t>
      </w:r>
      <w:r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45728D" w:rsidRPr="00B05B3E">
        <w:rPr>
          <w:color w:val="000000"/>
          <w:sz w:val="28"/>
          <w:szCs w:val="28"/>
          <w:lang w:eastAsia="ru-RU" w:bidi="ru-RU"/>
        </w:rPr>
        <w:t>администрации</w:t>
      </w:r>
      <w:r w:rsidR="0045728D" w:rsidRPr="00B05B3E">
        <w:rPr>
          <w:sz w:val="28"/>
          <w:szCs w:val="28"/>
        </w:rPr>
        <w:t xml:space="preserve"> муниципального образования Гатчинский</w:t>
      </w:r>
      <w:r w:rsidR="0045728D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</w:t>
      </w:r>
      <w:r w:rsidRPr="00B05B3E">
        <w:rPr>
          <w:color w:val="000000"/>
          <w:sz w:val="28"/>
          <w:szCs w:val="28"/>
          <w:lang w:eastAsia="ru-RU" w:bidi="ru-RU"/>
        </w:rPr>
        <w:t xml:space="preserve">приступает к исполнению полномочий по решению вопросов местного значения на территории муниципального образования </w:t>
      </w:r>
      <w:r w:rsidRPr="00B05B3E">
        <w:rPr>
          <w:sz w:val="28"/>
          <w:szCs w:val="28"/>
        </w:rPr>
        <w:t>Гатчинский</w:t>
      </w:r>
      <w:r w:rsidRPr="00B05B3E">
        <w:rPr>
          <w:color w:val="000000"/>
          <w:sz w:val="28"/>
          <w:szCs w:val="28"/>
          <w:lang w:eastAsia="ru-RU" w:bidi="ru-RU"/>
        </w:rPr>
        <w:t xml:space="preserve"> муниципальный округ </w:t>
      </w:r>
      <w:r w:rsidRPr="00B05B3E">
        <w:rPr>
          <w:sz w:val="28"/>
          <w:szCs w:val="28"/>
        </w:rPr>
        <w:t>Ленинградской</w:t>
      </w:r>
      <w:r w:rsidRPr="00B05B3E">
        <w:rPr>
          <w:color w:val="000000"/>
          <w:sz w:val="28"/>
          <w:szCs w:val="28"/>
          <w:lang w:eastAsia="ru-RU" w:bidi="ru-RU"/>
        </w:rPr>
        <w:t xml:space="preserve"> области с 1 января 202</w:t>
      </w:r>
      <w:r w:rsidRPr="00B05B3E">
        <w:rPr>
          <w:sz w:val="28"/>
          <w:szCs w:val="28"/>
        </w:rPr>
        <w:t>5</w:t>
      </w:r>
      <w:r w:rsidRPr="00B05B3E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3941B757" w14:textId="24886A90" w:rsidR="002E070D" w:rsidRPr="00B05B3E" w:rsidRDefault="00F73A79" w:rsidP="002E070D">
      <w:pPr>
        <w:pStyle w:val="a5"/>
        <w:numPr>
          <w:ilvl w:val="0"/>
          <w:numId w:val="1"/>
        </w:numPr>
        <w:tabs>
          <w:tab w:val="left" w:pos="106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Реорганизовать </w:t>
      </w:r>
      <w:r>
        <w:rPr>
          <w:rFonts w:ascii="Times New Roman" w:hAnsi="Times New Roman" w:cs="Times New Roman"/>
          <w:color w:val="auto"/>
          <w:sz w:val="28"/>
          <w:szCs w:val="28"/>
        </w:rPr>
        <w:t>Пудомягское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территориальное управление </w:t>
      </w:r>
      <w:r w:rsidRPr="003023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Гатчинский муниципальный округ Ленинградской области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форме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присоединения 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нему 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 w:rsidR="00987041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Пудомягское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98704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Гатчинского муниципального района Ленинградской области </w:t>
      </w:r>
      <w:r w:rsidR="002E070D" w:rsidRPr="00B05B3E">
        <w:rPr>
          <w:rFonts w:ascii="Times New Roman" w:hAnsi="Times New Roman" w:cs="Times New Roman"/>
          <w:color w:val="auto"/>
          <w:sz w:val="28"/>
          <w:szCs w:val="28"/>
        </w:rPr>
        <w:t xml:space="preserve">(ОГРН </w:t>
      </w:r>
      <w:r w:rsidR="002E070D" w:rsidRPr="00B05B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114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64705000029</w:t>
      </w:r>
      <w:r w:rsidR="002E070D" w:rsidRPr="00B05B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2E070D" w:rsidRPr="00B05B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2357A1" w14:textId="692C79E8" w:rsidR="002E070D" w:rsidRPr="00015A7C" w:rsidRDefault="00713B5B" w:rsidP="002E070D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8</w:t>
      </w:r>
      <w:r w:rsidR="00712472">
        <w:rPr>
          <w:sz w:val="28"/>
          <w:szCs w:val="28"/>
          <w:lang w:eastAsia="ru-RU" w:bidi="ru-RU"/>
        </w:rPr>
        <w:t xml:space="preserve">. </w:t>
      </w:r>
      <w:r w:rsidR="002E070D" w:rsidRPr="00B05B3E">
        <w:rPr>
          <w:sz w:val="28"/>
          <w:szCs w:val="28"/>
          <w:lang w:eastAsia="ru-RU" w:bidi="ru-RU"/>
        </w:rPr>
        <w:t xml:space="preserve">Установить, что </w:t>
      </w:r>
      <w:r w:rsidR="008B3A35">
        <w:rPr>
          <w:sz w:val="28"/>
          <w:szCs w:val="28"/>
        </w:rPr>
        <w:t>Пудомягское</w:t>
      </w:r>
      <w:r w:rsidR="00BF6A0C" w:rsidRPr="00B05B3E">
        <w:rPr>
          <w:sz w:val="28"/>
          <w:szCs w:val="28"/>
        </w:rPr>
        <w:t xml:space="preserve"> </w:t>
      </w:r>
      <w:r w:rsidR="00DA7CCE" w:rsidRPr="00B05B3E">
        <w:rPr>
          <w:sz w:val="28"/>
          <w:szCs w:val="28"/>
        </w:rPr>
        <w:t>территориальное</w:t>
      </w:r>
      <w:r w:rsidR="00AD34FA"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B05B3E">
        <w:rPr>
          <w:color w:val="000000"/>
          <w:sz w:val="28"/>
          <w:szCs w:val="28"/>
          <w:lang w:eastAsia="ru-RU" w:bidi="ru-RU"/>
        </w:rPr>
        <w:t>управлени</w:t>
      </w:r>
      <w:r w:rsidR="002E070D" w:rsidRPr="00B05B3E">
        <w:rPr>
          <w:sz w:val="28"/>
          <w:szCs w:val="28"/>
        </w:rPr>
        <w:t>е</w:t>
      </w:r>
      <w:r w:rsidR="002E070D" w:rsidRPr="00B05B3E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2E070D" w:rsidRPr="00B05B3E">
        <w:rPr>
          <w:sz w:val="28"/>
          <w:szCs w:val="28"/>
        </w:rPr>
        <w:t xml:space="preserve"> </w:t>
      </w:r>
      <w:r w:rsidR="0049303F" w:rsidRPr="00B05B3E">
        <w:rPr>
          <w:sz w:val="28"/>
          <w:szCs w:val="28"/>
        </w:rPr>
        <w:t>муниципального образования Гатчинский</w:t>
      </w:r>
      <w:r w:rsidR="0049303F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49303F" w:rsidRPr="00B05B3E">
        <w:rPr>
          <w:sz w:val="28"/>
          <w:szCs w:val="28"/>
          <w:lang w:eastAsia="ru-RU" w:bidi="ru-RU"/>
        </w:rPr>
        <w:t xml:space="preserve"> </w:t>
      </w:r>
      <w:r w:rsidR="002E070D" w:rsidRPr="00B05B3E">
        <w:rPr>
          <w:sz w:val="28"/>
          <w:szCs w:val="28"/>
          <w:lang w:eastAsia="ru-RU" w:bidi="ru-RU"/>
        </w:rPr>
        <w:t xml:space="preserve">является правопреемником администрации </w:t>
      </w:r>
      <w:r w:rsidR="00114D81">
        <w:rPr>
          <w:sz w:val="28"/>
          <w:szCs w:val="28"/>
        </w:rPr>
        <w:t xml:space="preserve">муниципального образования </w:t>
      </w:r>
      <w:r w:rsidR="00987041">
        <w:rPr>
          <w:sz w:val="28"/>
          <w:szCs w:val="28"/>
        </w:rPr>
        <w:t>«</w:t>
      </w:r>
      <w:r w:rsidR="00114D81">
        <w:rPr>
          <w:sz w:val="28"/>
          <w:szCs w:val="28"/>
        </w:rPr>
        <w:t>Пудомягское</w:t>
      </w:r>
      <w:r w:rsidR="00114D81" w:rsidRPr="00B05B3E">
        <w:rPr>
          <w:sz w:val="28"/>
          <w:szCs w:val="28"/>
        </w:rPr>
        <w:t xml:space="preserve"> сельско</w:t>
      </w:r>
      <w:r w:rsidR="00114D81">
        <w:rPr>
          <w:sz w:val="28"/>
          <w:szCs w:val="28"/>
        </w:rPr>
        <w:t>е</w:t>
      </w:r>
      <w:r w:rsidR="00114D81" w:rsidRPr="00B05B3E">
        <w:rPr>
          <w:sz w:val="28"/>
          <w:szCs w:val="28"/>
        </w:rPr>
        <w:t xml:space="preserve"> поселени</w:t>
      </w:r>
      <w:r w:rsidR="00114D81">
        <w:rPr>
          <w:sz w:val="28"/>
          <w:szCs w:val="28"/>
        </w:rPr>
        <w:t>е</w:t>
      </w:r>
      <w:r w:rsidR="00987041">
        <w:rPr>
          <w:sz w:val="28"/>
          <w:szCs w:val="28"/>
        </w:rPr>
        <w:t>»</w:t>
      </w:r>
      <w:r w:rsidR="00114D81" w:rsidRPr="00B05B3E">
        <w:rPr>
          <w:sz w:val="28"/>
          <w:szCs w:val="28"/>
        </w:rPr>
        <w:t xml:space="preserve"> Гатчинского муниципального района </w:t>
      </w:r>
      <w:r w:rsidR="00114D81">
        <w:rPr>
          <w:sz w:val="28"/>
          <w:szCs w:val="28"/>
        </w:rPr>
        <w:t>Ленинградской области</w:t>
      </w:r>
      <w:r w:rsidR="002E070D" w:rsidRPr="00015A7C">
        <w:rPr>
          <w:sz w:val="28"/>
          <w:szCs w:val="28"/>
          <w:lang w:eastAsia="ru-RU" w:bidi="ru-RU"/>
        </w:rPr>
        <w:t>.</w:t>
      </w:r>
    </w:p>
    <w:p w14:paraId="7F3A4733" w14:textId="2EA5F73D" w:rsidR="00F73A79" w:rsidRDefault="00713B5B" w:rsidP="00F73A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9</w:t>
      </w:r>
      <w:r w:rsidR="002E070D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.</w:t>
      </w:r>
      <w:r w:rsidR="00F73A79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F73A79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F73A79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="00F73A79" w:rsidRPr="0097036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04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98704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987041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3A79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(до 1 января 202</w:t>
      </w:r>
      <w:r w:rsidR="00F73A79" w:rsidRPr="0097036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73A79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года)</w:t>
      </w:r>
      <w:r w:rsidR="00F73A79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:</w:t>
      </w:r>
    </w:p>
    <w:p w14:paraId="79CA6A42" w14:textId="146141BE" w:rsidR="00F73A79" w:rsidRPr="00302347" w:rsidRDefault="00F73A79" w:rsidP="00F73A7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исполняющим обязанности главы </w:t>
      </w:r>
      <w:r w:rsidR="003C2715">
        <w:rPr>
          <w:rFonts w:ascii="Times New Roman" w:hAnsi="Times New Roman" w:cs="Times New Roman"/>
          <w:b w:val="0"/>
          <w:bCs/>
          <w:sz w:val="28"/>
          <w:szCs w:val="28"/>
        </w:rPr>
        <w:t>Пудомягского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территориального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управлени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администрации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является </w:t>
      </w:r>
      <w:r w:rsidR="008168CC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Якименко Сергей Васильевич;</w:t>
      </w:r>
    </w:p>
    <w:p w14:paraId="4BE578DB" w14:textId="70A11F66" w:rsidR="002E070D" w:rsidRPr="00C3068B" w:rsidRDefault="002E070D" w:rsidP="002E07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финансовое обеспечение деятельности </w:t>
      </w:r>
      <w:r w:rsidR="008B3A35" w:rsidRPr="00C3068B">
        <w:rPr>
          <w:rFonts w:ascii="Times New Roman" w:hAnsi="Times New Roman" w:cs="Times New Roman"/>
          <w:b w:val="0"/>
          <w:bCs/>
          <w:sz w:val="28"/>
          <w:szCs w:val="28"/>
        </w:rPr>
        <w:t>Пудомягско</w:t>
      </w:r>
      <w:r w:rsidR="00114D81" w:rsidRPr="00C3068B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="008B3A35"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A7CCE" w:rsidRPr="00C3068B">
        <w:rPr>
          <w:rFonts w:ascii="Times New Roman" w:hAnsi="Times New Roman" w:cs="Times New Roman"/>
          <w:b w:val="0"/>
          <w:bCs/>
          <w:sz w:val="28"/>
          <w:szCs w:val="28"/>
        </w:rPr>
        <w:t>территориального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управлени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</w:t>
      </w:r>
      <w:r w:rsidR="000E3054"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администрации</w:t>
      </w:r>
      <w:r w:rsidR="000E3054"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="000E3054"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муниципальный округ Ленинградской области 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осуществляется за счет средств бюджета </w:t>
      </w:r>
      <w:r w:rsidR="00C3068B"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муниципального образования</w:t>
      </w:r>
      <w:r w:rsidR="00712472"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</w:t>
      </w:r>
      <w:r w:rsidR="00987041" w:rsidRPr="00C3068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«</w:t>
      </w:r>
      <w:r w:rsidR="008B3A35" w:rsidRPr="00C3068B">
        <w:rPr>
          <w:rFonts w:ascii="Times New Roman" w:hAnsi="Times New Roman" w:cs="Times New Roman"/>
          <w:b w:val="0"/>
          <w:bCs/>
          <w:sz w:val="28"/>
          <w:szCs w:val="28"/>
        </w:rPr>
        <w:t>Пудомягско</w:t>
      </w:r>
      <w:r w:rsidR="00712472" w:rsidRPr="00C3068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B3A35"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</w:rPr>
        <w:t>сельско</w:t>
      </w:r>
      <w:r w:rsidR="00712472" w:rsidRPr="00C3068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</w:t>
      </w:r>
      <w:r w:rsidR="00712472" w:rsidRPr="00C3068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987041" w:rsidRPr="00C3068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712472" w:rsidRPr="00C3068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12472" w:rsidRPr="00C306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277DE676" w14:textId="54DFD008" w:rsidR="007C6F49" w:rsidRPr="003274B9" w:rsidRDefault="007C6F49" w:rsidP="007C6F49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713B5B">
        <w:rPr>
          <w:color w:val="000000"/>
          <w:sz w:val="28"/>
          <w:szCs w:val="28"/>
          <w:lang w:eastAsia="ru-RU" w:bidi="ru-RU"/>
        </w:rPr>
        <w:t>10</w:t>
      </w:r>
      <w:r w:rsidRPr="003274B9">
        <w:rPr>
          <w:color w:val="000000"/>
          <w:sz w:val="28"/>
          <w:szCs w:val="28"/>
          <w:lang w:eastAsia="ru-RU" w:bidi="ru-RU"/>
        </w:rPr>
        <w:t xml:space="preserve">. </w:t>
      </w:r>
      <w:r w:rsidR="003C2715" w:rsidRPr="008168CC">
        <w:rPr>
          <w:sz w:val="28"/>
          <w:szCs w:val="28"/>
        </w:rPr>
        <w:t xml:space="preserve">Наделить </w:t>
      </w:r>
      <w:r w:rsidR="008168CC">
        <w:rPr>
          <w:sz w:val="28"/>
          <w:szCs w:val="28"/>
        </w:rPr>
        <w:t>Якименко Сергея Васильевича</w:t>
      </w:r>
      <w:r w:rsidR="003C2715" w:rsidRPr="00970361">
        <w:rPr>
          <w:color w:val="000000"/>
          <w:sz w:val="28"/>
          <w:szCs w:val="28"/>
          <w:lang w:eastAsia="ru-RU" w:bidi="ru-RU"/>
        </w:rPr>
        <w:t xml:space="preserve"> </w:t>
      </w:r>
      <w:r w:rsidRPr="003274B9">
        <w:rPr>
          <w:sz w:val="28"/>
          <w:szCs w:val="28"/>
        </w:rPr>
        <w:t xml:space="preserve">полномочиями заявителя для обращения в орган, осуществляющий государственную регистрацию </w:t>
      </w:r>
      <w:r w:rsidRPr="003274B9">
        <w:rPr>
          <w:sz w:val="28"/>
          <w:szCs w:val="28"/>
        </w:rPr>
        <w:lastRenderedPageBreak/>
        <w:t xml:space="preserve">юридических лиц </w:t>
      </w:r>
      <w:r w:rsidRPr="003274B9">
        <w:rPr>
          <w:color w:val="000000"/>
          <w:sz w:val="28"/>
          <w:szCs w:val="28"/>
          <w:lang w:eastAsia="ru-RU" w:bidi="ru-RU"/>
        </w:rPr>
        <w:t xml:space="preserve">о государственной регистрации </w:t>
      </w:r>
      <w:r w:rsidRPr="00114D81">
        <w:rPr>
          <w:bCs/>
          <w:sz w:val="28"/>
          <w:szCs w:val="28"/>
        </w:rPr>
        <w:t>Пудомягского</w:t>
      </w:r>
      <w:r w:rsidRPr="003274B9">
        <w:rPr>
          <w:sz w:val="28"/>
          <w:szCs w:val="28"/>
        </w:rPr>
        <w:t xml:space="preserve"> территориального</w:t>
      </w:r>
      <w:r w:rsidRPr="003274B9">
        <w:rPr>
          <w:sz w:val="28"/>
          <w:szCs w:val="28"/>
          <w:lang w:eastAsia="ru-RU" w:bidi="ru-RU"/>
        </w:rPr>
        <w:t xml:space="preserve"> управлени</w:t>
      </w:r>
      <w:r w:rsidRPr="003274B9">
        <w:rPr>
          <w:sz w:val="28"/>
          <w:szCs w:val="28"/>
        </w:rPr>
        <w:t>я</w:t>
      </w:r>
      <w:r w:rsidRPr="003274B9">
        <w:rPr>
          <w:sz w:val="28"/>
          <w:szCs w:val="28"/>
          <w:lang w:eastAsia="ru-RU" w:bidi="ru-RU"/>
        </w:rPr>
        <w:t xml:space="preserve"> </w:t>
      </w:r>
      <w:r w:rsidRPr="003274B9">
        <w:rPr>
          <w:color w:val="000000"/>
          <w:sz w:val="28"/>
          <w:szCs w:val="28"/>
          <w:lang w:eastAsia="ru-RU" w:bidi="ru-RU"/>
        </w:rPr>
        <w:t>администрации</w:t>
      </w:r>
      <w:r w:rsidRPr="003274B9">
        <w:rPr>
          <w:sz w:val="28"/>
          <w:szCs w:val="28"/>
        </w:rPr>
        <w:t xml:space="preserve"> муниципального образования Гатчинский</w:t>
      </w:r>
      <w:r w:rsidRPr="003274B9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3274B9">
        <w:rPr>
          <w:sz w:val="28"/>
          <w:szCs w:val="28"/>
          <w:lang w:eastAsia="ru-RU" w:bidi="ru-RU"/>
        </w:rPr>
        <w:t xml:space="preserve"> </w:t>
      </w:r>
      <w:r w:rsidRPr="003274B9">
        <w:rPr>
          <w:color w:val="000000"/>
          <w:sz w:val="28"/>
          <w:szCs w:val="28"/>
          <w:lang w:eastAsia="ru-RU" w:bidi="ru-RU"/>
        </w:rPr>
        <w:t>в качестве юридического лица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3FF0A92" w14:textId="26156662" w:rsidR="007C6F49" w:rsidRDefault="007C6F49" w:rsidP="007C6F49">
      <w:pPr>
        <w:pStyle w:val="11"/>
        <w:shd w:val="clear" w:color="auto" w:fill="auto"/>
        <w:ind w:firstLine="560"/>
        <w:rPr>
          <w:color w:val="000000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713B5B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8168CC" w:rsidRPr="008168CC">
        <w:rPr>
          <w:sz w:val="28"/>
          <w:szCs w:val="28"/>
        </w:rPr>
        <w:t xml:space="preserve">Наделить </w:t>
      </w:r>
      <w:r w:rsidR="008168CC">
        <w:rPr>
          <w:sz w:val="28"/>
          <w:szCs w:val="28"/>
        </w:rPr>
        <w:t>Якименко Сергея Васильевича</w:t>
      </w:r>
      <w:r w:rsidR="008168CC" w:rsidRPr="008304DF">
        <w:rPr>
          <w:sz w:val="28"/>
          <w:szCs w:val="28"/>
        </w:rPr>
        <w:t xml:space="preserve"> </w:t>
      </w:r>
      <w:r w:rsidR="003C2715" w:rsidRPr="008304DF">
        <w:rPr>
          <w:sz w:val="28"/>
          <w:szCs w:val="28"/>
        </w:rPr>
        <w:t>полномочием выступать в качестве заявителя для обращения в орган, осуществляющий государственную регистрацию юридических лиц, с уведомлением о начале процедуры реорганизации</w:t>
      </w:r>
      <w:r w:rsidR="003C2715" w:rsidRPr="00970361">
        <w:rPr>
          <w:sz w:val="28"/>
          <w:szCs w:val="28"/>
        </w:rPr>
        <w:t xml:space="preserve"> </w:t>
      </w:r>
      <w:r w:rsidR="003C2715">
        <w:rPr>
          <w:sz w:val="28"/>
          <w:szCs w:val="28"/>
        </w:rPr>
        <w:t>Пудомягского</w:t>
      </w:r>
      <w:r w:rsidR="003C2715" w:rsidRPr="00970361">
        <w:rPr>
          <w:color w:val="000000"/>
          <w:sz w:val="28"/>
          <w:szCs w:val="28"/>
          <w:lang w:eastAsia="ru-RU" w:bidi="ru-RU"/>
        </w:rPr>
        <w:t xml:space="preserve"> </w:t>
      </w:r>
      <w:r w:rsidR="003C2715" w:rsidRPr="00970361">
        <w:rPr>
          <w:sz w:val="28"/>
          <w:szCs w:val="28"/>
        </w:rPr>
        <w:t>территориально</w:t>
      </w:r>
      <w:r w:rsidR="003C2715">
        <w:rPr>
          <w:sz w:val="28"/>
          <w:szCs w:val="28"/>
        </w:rPr>
        <w:t>го</w:t>
      </w:r>
      <w:r w:rsidR="003C2715" w:rsidRPr="00970361">
        <w:rPr>
          <w:color w:val="000000"/>
          <w:sz w:val="28"/>
          <w:szCs w:val="28"/>
          <w:lang w:eastAsia="ru-RU" w:bidi="ru-RU"/>
        </w:rPr>
        <w:t xml:space="preserve"> управлени</w:t>
      </w:r>
      <w:r w:rsidR="003C2715">
        <w:rPr>
          <w:sz w:val="28"/>
          <w:szCs w:val="28"/>
        </w:rPr>
        <w:t>я</w:t>
      </w:r>
      <w:r w:rsidR="003C2715" w:rsidRPr="00970361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3C2715" w:rsidRPr="00970361">
        <w:rPr>
          <w:sz w:val="28"/>
          <w:szCs w:val="28"/>
        </w:rPr>
        <w:t xml:space="preserve"> муниципального образования Гатчинский</w:t>
      </w:r>
      <w:r w:rsidR="003C2715" w:rsidRPr="00970361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3C2715">
        <w:rPr>
          <w:color w:val="000000"/>
          <w:sz w:val="28"/>
          <w:szCs w:val="28"/>
          <w:lang w:eastAsia="ru-RU" w:bidi="ru-RU"/>
        </w:rPr>
        <w:t xml:space="preserve"> и</w:t>
      </w:r>
      <w:r w:rsidR="003C2715" w:rsidRPr="00970361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3C2715" w:rsidRPr="00970361">
        <w:rPr>
          <w:sz w:val="28"/>
          <w:szCs w:val="28"/>
        </w:rPr>
        <w:t xml:space="preserve">муниципального образования </w:t>
      </w:r>
      <w:r w:rsidR="003C2715">
        <w:rPr>
          <w:sz w:val="28"/>
          <w:szCs w:val="28"/>
        </w:rPr>
        <w:t>Пудомягское</w:t>
      </w:r>
      <w:r w:rsidR="003C2715" w:rsidRPr="0097036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3C2715" w:rsidRPr="00970361">
        <w:rPr>
          <w:color w:val="000000"/>
          <w:sz w:val="28"/>
          <w:szCs w:val="28"/>
          <w:lang w:eastAsia="ru-RU" w:bidi="ru-RU"/>
        </w:rPr>
        <w:t>.</w:t>
      </w:r>
    </w:p>
    <w:p w14:paraId="6EA95F97" w14:textId="34F15EE8" w:rsidR="003C2715" w:rsidRPr="00970361" w:rsidRDefault="007C6F49" w:rsidP="003C2715">
      <w:pPr>
        <w:pStyle w:val="11"/>
        <w:shd w:val="clear" w:color="auto" w:fill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713B5B">
        <w:rPr>
          <w:sz w:val="28"/>
          <w:szCs w:val="28"/>
        </w:rPr>
        <w:t>2</w:t>
      </w:r>
      <w:r w:rsidRPr="008168CC">
        <w:rPr>
          <w:sz w:val="28"/>
          <w:szCs w:val="28"/>
        </w:rPr>
        <w:t>.</w:t>
      </w:r>
      <w:r w:rsidR="008168CC">
        <w:rPr>
          <w:sz w:val="28"/>
          <w:szCs w:val="28"/>
        </w:rPr>
        <w:t xml:space="preserve"> Якименко Сергею Васильевичу</w:t>
      </w:r>
      <w:r w:rsidR="003C2715" w:rsidRPr="008168CC">
        <w:rPr>
          <w:color w:val="000000"/>
          <w:sz w:val="28"/>
          <w:szCs w:val="28"/>
          <w:lang w:eastAsia="ru-RU" w:bidi="ru-RU"/>
        </w:rPr>
        <w:t>:</w:t>
      </w:r>
    </w:p>
    <w:p w14:paraId="60C291EA" w14:textId="77777777" w:rsidR="003C2715" w:rsidRPr="008304DF" w:rsidRDefault="003C2715" w:rsidP="003C2715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реорганизации;</w:t>
      </w:r>
    </w:p>
    <w:p w14:paraId="2364BA9E" w14:textId="77777777" w:rsidR="003C2715" w:rsidRPr="008304DF" w:rsidRDefault="003C2715" w:rsidP="003C2715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опубликовать уведомление о реорганизации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течение трех рабочих дней с даты возникновения соответствующего факта;</w:t>
      </w:r>
    </w:p>
    <w:p w14:paraId="6A57F57F" w14:textId="11A6FA74" w:rsidR="003C2715" w:rsidRPr="008304DF" w:rsidRDefault="003C2715" w:rsidP="003C2715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</w:t>
      </w:r>
      <w:r w:rsidR="00987041">
        <w:rPr>
          <w:sz w:val="28"/>
          <w:szCs w:val="28"/>
        </w:rPr>
        <w:t>«</w:t>
      </w:r>
      <w:r w:rsidRPr="008304DF">
        <w:rPr>
          <w:sz w:val="28"/>
          <w:szCs w:val="28"/>
        </w:rPr>
        <w:t>Вестник государственной регистрации</w:t>
      </w:r>
      <w:r w:rsidR="00987041">
        <w:rPr>
          <w:sz w:val="28"/>
          <w:szCs w:val="28"/>
        </w:rPr>
        <w:t>»</w:t>
      </w:r>
      <w:r w:rsidRPr="008304DF">
        <w:rPr>
          <w:sz w:val="28"/>
          <w:szCs w:val="28"/>
        </w:rPr>
        <w:t xml:space="preserve"> уведомление о реорганизации в соответствии со статьей 60 Гражданского кодекса Российской Федерации;</w:t>
      </w:r>
    </w:p>
    <w:p w14:paraId="4B71E885" w14:textId="77777777" w:rsidR="003C2715" w:rsidRPr="008304DF" w:rsidRDefault="003C2715" w:rsidP="003C2715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6BF218EB" w14:textId="7F54E1B7" w:rsidR="003C2715" w:rsidRPr="00C3068B" w:rsidRDefault="003C2715" w:rsidP="003C2715">
      <w:pPr>
        <w:pStyle w:val="11"/>
        <w:shd w:val="clear" w:color="auto" w:fill="auto"/>
        <w:tabs>
          <w:tab w:val="left" w:pos="1463"/>
        </w:tabs>
        <w:ind w:firstLine="567"/>
        <w:rPr>
          <w:sz w:val="28"/>
          <w:szCs w:val="28"/>
        </w:rPr>
      </w:pPr>
      <w:r w:rsidRPr="00C3068B">
        <w:rPr>
          <w:sz w:val="28"/>
          <w:szCs w:val="28"/>
          <w:lang w:eastAsia="ru-RU" w:bidi="ru-RU"/>
        </w:rPr>
        <w:t>в срок до 15 декабря 202</w:t>
      </w:r>
      <w:r w:rsidRPr="00C3068B">
        <w:rPr>
          <w:sz w:val="28"/>
          <w:szCs w:val="28"/>
        </w:rPr>
        <w:t>4</w:t>
      </w:r>
      <w:r w:rsidRPr="00C3068B">
        <w:rPr>
          <w:sz w:val="28"/>
          <w:szCs w:val="28"/>
          <w:lang w:eastAsia="ru-RU" w:bidi="ru-RU"/>
        </w:rPr>
        <w:t xml:space="preserve"> года провести инвентаризацию имущества и обязательств администрации </w:t>
      </w:r>
      <w:r w:rsidRPr="00C3068B">
        <w:rPr>
          <w:sz w:val="28"/>
          <w:szCs w:val="28"/>
        </w:rPr>
        <w:t xml:space="preserve">муниципального образования </w:t>
      </w:r>
      <w:r w:rsidR="00987041" w:rsidRPr="00C3068B">
        <w:rPr>
          <w:sz w:val="28"/>
          <w:szCs w:val="28"/>
        </w:rPr>
        <w:t>«</w:t>
      </w:r>
      <w:r w:rsidRPr="00C3068B">
        <w:rPr>
          <w:sz w:val="28"/>
          <w:szCs w:val="28"/>
        </w:rPr>
        <w:t>Пудомягское сельское поселение</w:t>
      </w:r>
      <w:r w:rsidR="00987041" w:rsidRPr="00C3068B">
        <w:rPr>
          <w:sz w:val="28"/>
          <w:szCs w:val="28"/>
        </w:rPr>
        <w:t>»</w:t>
      </w:r>
      <w:r w:rsidRPr="00C3068B">
        <w:rPr>
          <w:sz w:val="28"/>
          <w:szCs w:val="28"/>
        </w:rPr>
        <w:t xml:space="preserve"> Гатчинского муниципального района Ленинградской области</w:t>
      </w:r>
      <w:r w:rsidRPr="00C3068B">
        <w:rPr>
          <w:sz w:val="28"/>
          <w:szCs w:val="28"/>
          <w:lang w:eastAsia="ru-RU" w:bidi="ru-RU"/>
        </w:rPr>
        <w:t>;</w:t>
      </w:r>
    </w:p>
    <w:p w14:paraId="41B2F112" w14:textId="426AE79A" w:rsidR="003C2715" w:rsidRPr="00970361" w:rsidRDefault="003C2715" w:rsidP="003C2715">
      <w:pPr>
        <w:pStyle w:val="11"/>
        <w:shd w:val="clear" w:color="auto" w:fill="auto"/>
        <w:ind w:firstLine="567"/>
        <w:rPr>
          <w:sz w:val="28"/>
          <w:szCs w:val="28"/>
        </w:rPr>
      </w:pPr>
      <w:r w:rsidRPr="00970361">
        <w:rPr>
          <w:sz w:val="28"/>
          <w:szCs w:val="28"/>
        </w:rPr>
        <w:t xml:space="preserve"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администрации муниципального образования </w:t>
      </w:r>
      <w:r>
        <w:rPr>
          <w:sz w:val="28"/>
          <w:szCs w:val="28"/>
        </w:rPr>
        <w:t>Пудомягское</w:t>
      </w:r>
      <w:r w:rsidRPr="00970361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реорганизации.</w:t>
      </w:r>
    </w:p>
    <w:p w14:paraId="174109A4" w14:textId="176EAC75" w:rsidR="00114D81" w:rsidRPr="00114D81" w:rsidRDefault="00114D81" w:rsidP="00114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D81">
        <w:rPr>
          <w:rFonts w:ascii="Times New Roman" w:hAnsi="Times New Roman" w:cs="Times New Roman"/>
          <w:sz w:val="28"/>
          <w:szCs w:val="28"/>
        </w:rPr>
        <w:t>1</w:t>
      </w:r>
      <w:r w:rsidR="00713B5B">
        <w:rPr>
          <w:rFonts w:ascii="Times New Roman" w:hAnsi="Times New Roman" w:cs="Times New Roman"/>
          <w:sz w:val="28"/>
          <w:szCs w:val="28"/>
        </w:rPr>
        <w:t>3</w:t>
      </w:r>
      <w:r w:rsidRPr="00114D81">
        <w:rPr>
          <w:rFonts w:ascii="Times New Roman" w:hAnsi="Times New Roman" w:cs="Times New Roman"/>
          <w:sz w:val="28"/>
          <w:szCs w:val="28"/>
        </w:rPr>
        <w:t xml:space="preserve">. </w:t>
      </w:r>
      <w:r w:rsidR="00697742" w:rsidRPr="00114D8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E3054" w:rsidRPr="00114D81">
        <w:rPr>
          <w:rFonts w:ascii="Times New Roman" w:hAnsi="Times New Roman" w:cs="Times New Roman"/>
          <w:sz w:val="28"/>
          <w:szCs w:val="28"/>
        </w:rPr>
        <w:t>решени</w:t>
      </w:r>
      <w:r w:rsidR="00DA47D3" w:rsidRPr="00114D81">
        <w:rPr>
          <w:rFonts w:ascii="Times New Roman" w:hAnsi="Times New Roman" w:cs="Times New Roman"/>
          <w:sz w:val="28"/>
          <w:szCs w:val="28"/>
        </w:rPr>
        <w:t>е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05B3E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8B3A35" w:rsidRPr="00114D81">
        <w:rPr>
          <w:rFonts w:ascii="Times New Roman" w:hAnsi="Times New Roman" w:cs="Times New Roman"/>
          <w:sz w:val="28"/>
          <w:szCs w:val="28"/>
        </w:rPr>
        <w:t>Пудомягско</w:t>
      </w:r>
      <w:r w:rsidRPr="00114D81">
        <w:rPr>
          <w:rFonts w:ascii="Times New Roman" w:hAnsi="Times New Roman" w:cs="Times New Roman"/>
          <w:sz w:val="28"/>
          <w:szCs w:val="28"/>
        </w:rPr>
        <w:t>го</w:t>
      </w:r>
      <w:r w:rsidR="00F164C1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0E3054" w:rsidRPr="00114D81">
        <w:rPr>
          <w:rFonts w:ascii="Times New Roman" w:hAnsi="Times New Roman" w:cs="Times New Roman"/>
          <w:sz w:val="28"/>
          <w:szCs w:val="28"/>
        </w:rPr>
        <w:t>сельско</w:t>
      </w:r>
      <w:r w:rsidR="00B05B3E" w:rsidRPr="00114D81">
        <w:rPr>
          <w:rFonts w:ascii="Times New Roman" w:hAnsi="Times New Roman" w:cs="Times New Roman"/>
          <w:sz w:val="28"/>
          <w:szCs w:val="28"/>
        </w:rPr>
        <w:t>го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5B3E" w:rsidRPr="00114D81">
        <w:rPr>
          <w:rFonts w:ascii="Times New Roman" w:hAnsi="Times New Roman" w:cs="Times New Roman"/>
          <w:sz w:val="28"/>
          <w:szCs w:val="28"/>
        </w:rPr>
        <w:t>я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6A4BCA" w:rsidRPr="00114D8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A47D3" w:rsidRPr="00114D81">
        <w:rPr>
          <w:rFonts w:ascii="Times New Roman" w:hAnsi="Times New Roman" w:cs="Times New Roman"/>
          <w:sz w:val="28"/>
          <w:szCs w:val="28"/>
        </w:rPr>
        <w:t xml:space="preserve">  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№ </w:t>
      </w:r>
      <w:r w:rsidRPr="00114D81">
        <w:rPr>
          <w:rFonts w:ascii="Times New Roman" w:hAnsi="Times New Roman" w:cs="Times New Roman"/>
          <w:sz w:val="28"/>
          <w:szCs w:val="28"/>
        </w:rPr>
        <w:t>221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от </w:t>
      </w:r>
      <w:r w:rsidR="004C47B4" w:rsidRPr="00114D81">
        <w:rPr>
          <w:rFonts w:ascii="Times New Roman" w:hAnsi="Times New Roman" w:cs="Times New Roman"/>
          <w:sz w:val="28"/>
          <w:szCs w:val="28"/>
        </w:rPr>
        <w:t>2</w:t>
      </w:r>
      <w:r w:rsidRPr="00114D81">
        <w:rPr>
          <w:rFonts w:ascii="Times New Roman" w:hAnsi="Times New Roman" w:cs="Times New Roman"/>
          <w:sz w:val="28"/>
          <w:szCs w:val="28"/>
        </w:rPr>
        <w:t>1</w:t>
      </w:r>
      <w:r w:rsidR="000E3054" w:rsidRPr="00114D81">
        <w:rPr>
          <w:rFonts w:ascii="Times New Roman" w:hAnsi="Times New Roman" w:cs="Times New Roman"/>
          <w:sz w:val="28"/>
          <w:szCs w:val="28"/>
        </w:rPr>
        <w:t>.</w:t>
      </w:r>
      <w:r w:rsidRPr="00114D81">
        <w:rPr>
          <w:rFonts w:ascii="Times New Roman" w:hAnsi="Times New Roman" w:cs="Times New Roman"/>
          <w:sz w:val="28"/>
          <w:szCs w:val="28"/>
        </w:rPr>
        <w:t>09</w:t>
      </w:r>
      <w:r w:rsidR="000E3054" w:rsidRPr="00114D81">
        <w:rPr>
          <w:rFonts w:ascii="Times New Roman" w:hAnsi="Times New Roman" w:cs="Times New Roman"/>
          <w:sz w:val="28"/>
          <w:szCs w:val="28"/>
        </w:rPr>
        <w:t>.20</w:t>
      </w:r>
      <w:r w:rsidRPr="00114D81">
        <w:rPr>
          <w:rFonts w:ascii="Times New Roman" w:hAnsi="Times New Roman" w:cs="Times New Roman"/>
          <w:sz w:val="28"/>
          <w:szCs w:val="28"/>
        </w:rPr>
        <w:t>23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987041">
        <w:rPr>
          <w:rFonts w:ascii="Times New Roman" w:hAnsi="Times New Roman" w:cs="Times New Roman"/>
          <w:sz w:val="28"/>
          <w:szCs w:val="28"/>
        </w:rPr>
        <w:t>«</w:t>
      </w:r>
      <w:r w:rsidRPr="00114D8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администрации </w:t>
      </w:r>
      <w:r w:rsidRPr="00114D81">
        <w:rPr>
          <w:rFonts w:ascii="Times New Roman" w:hAnsi="Times New Roman" w:cs="Times New Roman"/>
          <w:sz w:val="28"/>
          <w:szCs w:val="28"/>
        </w:rPr>
        <w:lastRenderedPageBreak/>
        <w:t>Пудомягского сельского поселения Гатчинского муниципального района Ленинградской области</w:t>
      </w:r>
      <w:r w:rsidR="003C2715">
        <w:rPr>
          <w:rFonts w:ascii="Times New Roman" w:hAnsi="Times New Roman" w:cs="Times New Roman"/>
          <w:sz w:val="28"/>
          <w:szCs w:val="28"/>
        </w:rPr>
        <w:t xml:space="preserve">  </w:t>
      </w:r>
      <w:r w:rsidR="003C2715" w:rsidRPr="00114D81">
        <w:rPr>
          <w:rFonts w:ascii="Times New Roman" w:hAnsi="Times New Roman" w:cs="Times New Roman"/>
          <w:sz w:val="28"/>
          <w:szCs w:val="28"/>
        </w:rPr>
        <w:t>с 01.01.2025</w:t>
      </w:r>
      <w:r w:rsidRPr="00114D81">
        <w:rPr>
          <w:rFonts w:ascii="Times New Roman" w:hAnsi="Times New Roman" w:cs="Times New Roman"/>
          <w:sz w:val="28"/>
          <w:szCs w:val="28"/>
        </w:rPr>
        <w:t>.</w:t>
      </w:r>
    </w:p>
    <w:p w14:paraId="69907E02" w14:textId="13622BB6" w:rsidR="007C6F49" w:rsidRPr="000C3EF7" w:rsidRDefault="007C6F49" w:rsidP="007C6F49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713B5B">
        <w:rPr>
          <w:color w:val="000000"/>
          <w:sz w:val="28"/>
          <w:szCs w:val="28"/>
          <w:lang w:eastAsia="ru-RU" w:bidi="ru-RU"/>
        </w:rPr>
        <w:t>4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eastAsia="ru-RU" w:bidi="ru-RU"/>
        </w:rPr>
        <w:t xml:space="preserve">, за исключением пунктов </w:t>
      </w:r>
      <w:r w:rsidR="001E7ABA">
        <w:rPr>
          <w:color w:val="000000"/>
          <w:sz w:val="28"/>
          <w:szCs w:val="28"/>
          <w:lang w:eastAsia="ru-RU" w:bidi="ru-RU"/>
        </w:rPr>
        <w:t>7</w:t>
      </w:r>
      <w:r w:rsidR="003C2715">
        <w:rPr>
          <w:color w:val="000000"/>
          <w:sz w:val="28"/>
          <w:szCs w:val="28"/>
          <w:lang w:eastAsia="ru-RU" w:bidi="ru-RU"/>
        </w:rPr>
        <w:t xml:space="preserve"> и </w:t>
      </w:r>
      <w:r>
        <w:rPr>
          <w:color w:val="000000"/>
          <w:sz w:val="28"/>
          <w:szCs w:val="28"/>
          <w:lang w:eastAsia="ru-RU" w:bidi="ru-RU"/>
        </w:rPr>
        <w:t>1</w:t>
      </w:r>
      <w:r w:rsidR="001E7ABA">
        <w:rPr>
          <w:color w:val="000000"/>
          <w:sz w:val="28"/>
          <w:szCs w:val="28"/>
          <w:lang w:eastAsia="ru-RU" w:bidi="ru-RU"/>
        </w:rPr>
        <w:t>1</w:t>
      </w:r>
      <w:r w:rsidR="003C2715">
        <w:rPr>
          <w:color w:val="000000"/>
          <w:sz w:val="28"/>
          <w:szCs w:val="28"/>
          <w:lang w:eastAsia="ru-RU" w:bidi="ru-RU"/>
        </w:rPr>
        <w:t xml:space="preserve"> настоящего решения</w:t>
      </w:r>
      <w:r w:rsidR="001E7ABA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которые вступают в силу со дня государственной регистрации </w:t>
      </w:r>
      <w:r w:rsidRPr="00114D81">
        <w:rPr>
          <w:bCs/>
          <w:sz w:val="28"/>
          <w:szCs w:val="28"/>
        </w:rPr>
        <w:t>Пудомягского</w:t>
      </w:r>
      <w:r w:rsidRPr="00BB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</w:t>
      </w:r>
      <w:r>
        <w:rPr>
          <w:sz w:val="28"/>
          <w:szCs w:val="28"/>
          <w:lang w:eastAsia="ru-RU" w:bidi="ru-RU"/>
        </w:rPr>
        <w:t xml:space="preserve"> </w:t>
      </w:r>
      <w:r w:rsidRPr="00BB4F5A">
        <w:rPr>
          <w:sz w:val="28"/>
          <w:szCs w:val="28"/>
          <w:lang w:eastAsia="ru-RU" w:bidi="ru-RU"/>
        </w:rPr>
        <w:t>управлени</w:t>
      </w:r>
      <w:r w:rsidRPr="00BB4F5A">
        <w:rPr>
          <w:sz w:val="28"/>
          <w:szCs w:val="28"/>
        </w:rPr>
        <w:t>я</w:t>
      </w:r>
      <w:r w:rsidRPr="00BB4F5A">
        <w:rPr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>администрации</w:t>
      </w:r>
      <w:r w:rsidRPr="00015A7C">
        <w:rPr>
          <w:sz w:val="28"/>
          <w:szCs w:val="28"/>
        </w:rPr>
        <w:t xml:space="preserve"> </w:t>
      </w:r>
      <w:r w:rsidRPr="0049303F">
        <w:rPr>
          <w:sz w:val="28"/>
          <w:szCs w:val="28"/>
        </w:rPr>
        <w:t>муниципального образования Гатчинский</w:t>
      </w:r>
      <w:r w:rsidRPr="0049303F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015A7C">
        <w:rPr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качестве юридического лица. </w:t>
      </w:r>
    </w:p>
    <w:p w14:paraId="673EFE79" w14:textId="7EE3C141" w:rsidR="007C6F49" w:rsidRDefault="00713B5B" w:rsidP="00713B5B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15.</w:t>
      </w:r>
      <w:r w:rsidR="007C6F49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987041">
        <w:rPr>
          <w:sz w:val="28"/>
          <w:szCs w:val="28"/>
          <w:shd w:val="clear" w:color="auto" w:fill="FFFFFF"/>
        </w:rPr>
        <w:t>«</w:t>
      </w:r>
      <w:r w:rsidR="007C6F49">
        <w:rPr>
          <w:sz w:val="28"/>
          <w:szCs w:val="28"/>
          <w:shd w:val="clear" w:color="auto" w:fill="FFFFFF"/>
        </w:rPr>
        <w:t>Официальный вестник</w:t>
      </w:r>
      <w:r w:rsidR="00987041">
        <w:rPr>
          <w:sz w:val="28"/>
          <w:szCs w:val="28"/>
          <w:shd w:val="clear" w:color="auto" w:fill="FFFFFF"/>
        </w:rPr>
        <w:t>»</w:t>
      </w:r>
      <w:r w:rsidR="007C6F49">
        <w:rPr>
          <w:sz w:val="28"/>
          <w:szCs w:val="28"/>
          <w:shd w:val="clear" w:color="auto" w:fill="FFFFFF"/>
        </w:rPr>
        <w:t xml:space="preserve"> – приложение к газете </w:t>
      </w:r>
      <w:r w:rsidR="00987041">
        <w:rPr>
          <w:sz w:val="28"/>
          <w:szCs w:val="28"/>
          <w:shd w:val="clear" w:color="auto" w:fill="FFFFFF"/>
        </w:rPr>
        <w:t>«</w:t>
      </w:r>
      <w:r w:rsidR="007C6F49">
        <w:rPr>
          <w:sz w:val="28"/>
          <w:szCs w:val="28"/>
          <w:shd w:val="clear" w:color="auto" w:fill="FFFFFF"/>
        </w:rPr>
        <w:t>Гатчинская правда</w:t>
      </w:r>
      <w:r w:rsidR="00987041">
        <w:rPr>
          <w:sz w:val="28"/>
          <w:szCs w:val="28"/>
          <w:shd w:val="clear" w:color="auto" w:fill="FFFFFF"/>
        </w:rPr>
        <w:t>»</w:t>
      </w:r>
      <w:r w:rsidR="007C6F49">
        <w:rPr>
          <w:sz w:val="28"/>
          <w:szCs w:val="28"/>
          <w:shd w:val="clear" w:color="auto" w:fill="FFFFFF"/>
        </w:rPr>
        <w:t xml:space="preserve"> </w:t>
      </w:r>
      <w:r w:rsidR="007C6F49">
        <w:rPr>
          <w:sz w:val="28"/>
          <w:szCs w:val="28"/>
        </w:rPr>
        <w:t xml:space="preserve">и размещению на официальном сайте Гатчинского муниципального района в информационно-телекоммуникационной сети </w:t>
      </w:r>
      <w:r w:rsidR="00987041">
        <w:rPr>
          <w:sz w:val="28"/>
          <w:szCs w:val="28"/>
        </w:rPr>
        <w:t>«</w:t>
      </w:r>
      <w:r w:rsidR="007C6F49">
        <w:rPr>
          <w:sz w:val="28"/>
          <w:szCs w:val="28"/>
        </w:rPr>
        <w:t>Интернет</w:t>
      </w:r>
      <w:r w:rsidR="00987041">
        <w:rPr>
          <w:sz w:val="28"/>
          <w:szCs w:val="28"/>
        </w:rPr>
        <w:t>»</w:t>
      </w:r>
      <w:r w:rsidR="007C6F49">
        <w:rPr>
          <w:sz w:val="28"/>
          <w:szCs w:val="28"/>
        </w:rPr>
        <w:t>.</w:t>
      </w:r>
    </w:p>
    <w:p w14:paraId="76B54970" w14:textId="77777777" w:rsidR="007C6F49" w:rsidRDefault="007C6F49" w:rsidP="007C6F49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23CF3398" w14:textId="77777777" w:rsidR="007C6F49" w:rsidRPr="004564DE" w:rsidRDefault="007C6F49" w:rsidP="007C6F49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Глава</w:t>
      </w:r>
    </w:p>
    <w:p w14:paraId="5EFB02E4" w14:textId="38A96D68" w:rsidR="007C6F49" w:rsidRPr="004564DE" w:rsidRDefault="007C6F49" w:rsidP="007C6F49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  <w:sectPr w:rsidR="007C6F49" w:rsidRPr="004564DE" w:rsidSect="003B0B09">
          <w:pgSz w:w="12240" w:h="15840"/>
          <w:pgMar w:top="426" w:right="1017" w:bottom="801" w:left="1786" w:header="754" w:footer="37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                        </w:t>
      </w:r>
      <w:r w:rsidR="008168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</w:t>
      </w:r>
      <w:r w:rsidR="008168C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16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    </w:t>
      </w:r>
    </w:p>
    <w:p w14:paraId="29EA829C" w14:textId="3AF86E33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 w:rsidR="006121EB">
        <w:rPr>
          <w:sz w:val="24"/>
          <w:szCs w:val="24"/>
        </w:rPr>
        <w:t xml:space="preserve"> № 1</w:t>
      </w:r>
    </w:p>
    <w:p w14:paraId="1379C576" w14:textId="6D57E6EA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D561978" w14:textId="5983CA8E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548001B0" w14:textId="472E0929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 w:rsidR="00CE7761">
        <w:rPr>
          <w:sz w:val="24"/>
          <w:szCs w:val="24"/>
        </w:rPr>
        <w:t xml:space="preserve"> 62</w:t>
      </w:r>
      <w:r w:rsidRPr="002E070D">
        <w:rPr>
          <w:sz w:val="24"/>
          <w:szCs w:val="24"/>
        </w:rPr>
        <w:t xml:space="preserve"> от </w:t>
      </w:r>
      <w:r w:rsidR="00CE7761">
        <w:rPr>
          <w:sz w:val="24"/>
          <w:szCs w:val="24"/>
        </w:rPr>
        <w:t>22.11.2024</w:t>
      </w:r>
    </w:p>
    <w:p w14:paraId="2A31ACAD" w14:textId="48BC0AF5" w:rsidR="005F755E" w:rsidRDefault="00504885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B54015" w14:textId="0F009D29" w:rsidR="002E070D" w:rsidRPr="003416F8" w:rsidRDefault="003416F8" w:rsidP="003416F8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3416F8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4FCD62D1" w14:textId="77777777" w:rsidR="007C6F49" w:rsidRPr="003416F8" w:rsidRDefault="007C6F49" w:rsidP="007C6F49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</w:t>
      </w:r>
      <w:r w:rsidR="003416F8" w:rsidRPr="003416F8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14D8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удомягском</w:t>
      </w:r>
      <w:r w:rsidR="003416F8"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территориальном </w:t>
      </w:r>
      <w:r w:rsidRPr="003416F8">
        <w:rPr>
          <w:b/>
          <w:bCs/>
          <w:sz w:val="28"/>
          <w:szCs w:val="28"/>
          <w:lang w:eastAsia="ru-RU" w:bidi="ru-RU"/>
        </w:rPr>
        <w:t>управлени</w:t>
      </w:r>
      <w:r>
        <w:rPr>
          <w:b/>
          <w:bCs/>
          <w:sz w:val="28"/>
          <w:szCs w:val="28"/>
        </w:rPr>
        <w:t>и</w:t>
      </w:r>
      <w:r w:rsidRPr="003416F8">
        <w:rPr>
          <w:b/>
          <w:bCs/>
          <w:sz w:val="28"/>
          <w:szCs w:val="28"/>
          <w:lang w:eastAsia="ru-RU" w:bidi="ru-RU"/>
        </w:rPr>
        <w:t xml:space="preserve"> администрации</w:t>
      </w:r>
      <w:r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Г</w:t>
      </w:r>
      <w:r w:rsidRPr="003416F8">
        <w:rPr>
          <w:b/>
          <w:bCs/>
          <w:sz w:val="28"/>
          <w:szCs w:val="28"/>
        </w:rPr>
        <w:t>атчинск</w:t>
      </w:r>
      <w:r>
        <w:rPr>
          <w:b/>
          <w:bCs/>
          <w:sz w:val="28"/>
          <w:szCs w:val="28"/>
        </w:rPr>
        <w:t xml:space="preserve">ий </w:t>
      </w:r>
      <w:r w:rsidRPr="003416F8">
        <w:rPr>
          <w:b/>
          <w:bCs/>
          <w:sz w:val="28"/>
          <w:szCs w:val="28"/>
          <w:lang w:eastAsia="ru-RU" w:bidi="ru-RU"/>
        </w:rPr>
        <w:t>муниципальн</w:t>
      </w:r>
      <w:r>
        <w:rPr>
          <w:b/>
          <w:bCs/>
          <w:sz w:val="28"/>
          <w:szCs w:val="28"/>
          <w:lang w:eastAsia="ru-RU" w:bidi="ru-RU"/>
        </w:rPr>
        <w:t>ый</w:t>
      </w:r>
      <w:r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</w:t>
      </w:r>
    </w:p>
    <w:p w14:paraId="632B46DB" w14:textId="77777777" w:rsidR="007C6F49" w:rsidRDefault="007C6F49" w:rsidP="007C6F49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lang w:eastAsia="ru-RU" w:bidi="ru-RU"/>
        </w:rPr>
      </w:pPr>
      <w:r w:rsidRPr="00E8669F">
        <w:rPr>
          <w:b/>
          <w:bCs/>
          <w:sz w:val="28"/>
          <w:szCs w:val="28"/>
        </w:rPr>
        <w:t xml:space="preserve"> </w:t>
      </w:r>
      <w:r w:rsidRPr="00E8669F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>Л</w:t>
      </w:r>
      <w:r w:rsidRPr="00E8669F">
        <w:rPr>
          <w:b/>
          <w:bCs/>
          <w:color w:val="000000"/>
          <w:sz w:val="28"/>
          <w:szCs w:val="28"/>
          <w:lang w:eastAsia="ru-RU" w:bidi="ru-RU"/>
        </w:rPr>
        <w:t>енинградской области</w:t>
      </w:r>
      <w:r>
        <w:rPr>
          <w:b/>
          <w:bCs/>
          <w:color w:val="000000"/>
          <w:lang w:eastAsia="ru-RU" w:bidi="ru-RU"/>
        </w:rPr>
        <w:t xml:space="preserve"> </w:t>
      </w:r>
    </w:p>
    <w:p w14:paraId="4FC8012B" w14:textId="77777777" w:rsidR="007C6F49" w:rsidRDefault="007C6F49" w:rsidP="007C6F49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lang w:eastAsia="ru-RU" w:bidi="ru-RU"/>
        </w:rPr>
      </w:pPr>
    </w:p>
    <w:p w14:paraId="1E547961" w14:textId="3B8BF099" w:rsidR="002E070D" w:rsidRDefault="007C6F49" w:rsidP="007C6F49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E070D" w:rsidRPr="007C6F49">
        <w:rPr>
          <w:b/>
          <w:bCs/>
          <w:color w:val="000000"/>
          <w:sz w:val="28"/>
          <w:szCs w:val="28"/>
          <w:lang w:eastAsia="ru-RU" w:bidi="ru-RU"/>
        </w:rPr>
        <w:t xml:space="preserve"> I. Общие положения</w:t>
      </w:r>
    </w:p>
    <w:p w14:paraId="749FAEE3" w14:textId="77777777" w:rsidR="007C6F49" w:rsidRPr="007C6F49" w:rsidRDefault="007C6F49" w:rsidP="007C6F49">
      <w:pPr>
        <w:pStyle w:val="11"/>
        <w:shd w:val="clear" w:color="auto" w:fill="auto"/>
        <w:ind w:right="357" w:firstLine="0"/>
        <w:jc w:val="center"/>
        <w:rPr>
          <w:sz w:val="28"/>
          <w:szCs w:val="28"/>
        </w:rPr>
      </w:pPr>
    </w:p>
    <w:p w14:paraId="61AC7F1F" w14:textId="60406105" w:rsidR="002E070D" w:rsidRPr="003F2226" w:rsidRDefault="00AC04B8" w:rsidP="00AC04B8">
      <w:pPr>
        <w:pStyle w:val="11"/>
        <w:numPr>
          <w:ilvl w:val="0"/>
          <w:numId w:val="5"/>
        </w:numPr>
        <w:shd w:val="clear" w:color="auto" w:fill="auto"/>
        <w:tabs>
          <w:tab w:val="left" w:pos="1708"/>
          <w:tab w:val="left" w:pos="1901"/>
          <w:tab w:val="left" w:pos="2494"/>
        </w:tabs>
        <w:ind w:firstLine="567"/>
        <w:rPr>
          <w:sz w:val="28"/>
          <w:szCs w:val="28"/>
        </w:rPr>
      </w:pPr>
      <w:r w:rsidRPr="003F2226">
        <w:rPr>
          <w:noProof/>
          <w:sz w:val="28"/>
          <w:szCs w:val="28"/>
        </w:rPr>
        <mc:AlternateContent>
          <mc:Choice Requires="wps">
            <w:drawing>
              <wp:anchor distT="120015" distB="0" distL="487680" distR="1067435" simplePos="0" relativeHeight="251659264" behindDoc="0" locked="0" layoutInCell="1" allowOverlap="1" wp14:anchorId="72F585C2" wp14:editId="6BA67C5D">
                <wp:simplePos x="0" y="0"/>
                <wp:positionH relativeFrom="page">
                  <wp:align>right</wp:align>
                </wp:positionH>
                <wp:positionV relativeFrom="paragraph">
                  <wp:posOffset>812800</wp:posOffset>
                </wp:positionV>
                <wp:extent cx="49530" cy="12636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49530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70563" w14:textId="77777777" w:rsidR="002E070D" w:rsidRDefault="002E070D" w:rsidP="002E070D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85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3pt;margin-top:64pt;width:3.9pt;height:9.95pt;flip:x y;z-index:251659264;visibility:visible;mso-wrap-style:square;mso-width-percent:0;mso-height-percent:0;mso-wrap-distance-left:38.4pt;mso-wrap-distance-top:9.45pt;mso-wrap-distance-right:84.05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" filled="f" stroked="f">
                <v:textbox inset="0,0,0,0">
                  <w:txbxContent>
                    <w:p w14:paraId="3EE70563" w14:textId="77777777" w:rsidR="002E070D" w:rsidRDefault="002E070D" w:rsidP="002E070D"/>
                  </w:txbxContent>
                </v:textbox>
                <w10:wrap type="topAndBottom" anchorx="page"/>
              </v:shape>
            </w:pict>
          </mc:Fallback>
        </mc:AlternateContent>
      </w:r>
      <w:r w:rsidR="002E070D" w:rsidRPr="003416F8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7058D5" wp14:editId="5E3EFA28">
                <wp:simplePos x="0" y="0"/>
                <wp:positionH relativeFrom="page">
                  <wp:align>right</wp:align>
                </wp:positionH>
                <wp:positionV relativeFrom="paragraph">
                  <wp:posOffset>1066165</wp:posOffset>
                </wp:positionV>
                <wp:extent cx="45720" cy="7620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19D3A" w14:textId="77777777" w:rsidR="002E070D" w:rsidRDefault="002E070D" w:rsidP="002E070D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58D5" id="Надпись 2" o:spid="_x0000_s1027" type="#_x0000_t202" style="position:absolute;left:0;text-align:left;margin-left:-47.6pt;margin-top:83.95pt;width:3.6pt;height:6pt;z-index:25166028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" filled="f" stroked="f">
                <v:textbox inset="0,0,0,0">
                  <w:txbxContent>
                    <w:p w14:paraId="7DA19D3A" w14:textId="77777777" w:rsidR="002E070D" w:rsidRDefault="002E070D" w:rsidP="002E070D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E070D" w:rsidRPr="003416F8">
        <w:rPr>
          <w:color w:val="000000"/>
          <w:sz w:val="28"/>
          <w:szCs w:val="28"/>
          <w:lang w:eastAsia="ru-RU" w:bidi="ru-RU"/>
        </w:rPr>
        <w:t xml:space="preserve">Настоящее Положение о </w:t>
      </w:r>
      <w:r w:rsidR="00114D81">
        <w:rPr>
          <w:sz w:val="28"/>
          <w:szCs w:val="28"/>
        </w:rPr>
        <w:t>Пудомягском</w:t>
      </w:r>
      <w:r w:rsidR="003416F8" w:rsidRPr="003416F8">
        <w:rPr>
          <w:sz w:val="28"/>
          <w:szCs w:val="28"/>
        </w:rPr>
        <w:t xml:space="preserve"> </w:t>
      </w:r>
      <w:r w:rsidR="003416F8" w:rsidRPr="00980FC2">
        <w:rPr>
          <w:sz w:val="28"/>
          <w:szCs w:val="28"/>
          <w:lang w:eastAsia="ru-RU" w:bidi="ru-RU"/>
        </w:rPr>
        <w:t>территориально</w:t>
      </w:r>
      <w:r w:rsidR="003416F8" w:rsidRPr="00980FC2">
        <w:rPr>
          <w:sz w:val="28"/>
          <w:szCs w:val="28"/>
        </w:rPr>
        <w:t xml:space="preserve">м </w:t>
      </w:r>
      <w:r w:rsidR="003416F8" w:rsidRPr="003416F8">
        <w:rPr>
          <w:sz w:val="28"/>
          <w:szCs w:val="28"/>
          <w:lang w:eastAsia="ru-RU" w:bidi="ru-RU"/>
        </w:rPr>
        <w:t>управлени</w:t>
      </w:r>
      <w:r w:rsidR="003C2715">
        <w:rPr>
          <w:sz w:val="28"/>
          <w:szCs w:val="28"/>
        </w:rPr>
        <w:t>и</w:t>
      </w:r>
      <w:r w:rsidR="003416F8" w:rsidRPr="003416F8">
        <w:rPr>
          <w:sz w:val="28"/>
          <w:szCs w:val="28"/>
          <w:lang w:eastAsia="ru-RU" w:bidi="ru-RU"/>
        </w:rPr>
        <w:t xml:space="preserve"> администрации</w:t>
      </w:r>
      <w:r w:rsidR="003416F8" w:rsidRPr="003416F8">
        <w:rPr>
          <w:sz w:val="28"/>
          <w:szCs w:val="28"/>
        </w:rPr>
        <w:t xml:space="preserve"> </w:t>
      </w:r>
      <w:r w:rsidR="00980FC2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3416F8">
        <w:rPr>
          <w:color w:val="000000"/>
          <w:sz w:val="28"/>
          <w:szCs w:val="28"/>
          <w:lang w:eastAsia="ru-RU" w:bidi="ru-RU"/>
        </w:rPr>
        <w:t xml:space="preserve">(далее по </w:t>
      </w:r>
      <w:r w:rsidR="002E070D" w:rsidRPr="003F2226">
        <w:rPr>
          <w:color w:val="000000"/>
          <w:sz w:val="28"/>
          <w:szCs w:val="28"/>
          <w:lang w:eastAsia="ru-RU" w:bidi="ru-RU"/>
        </w:rPr>
        <w:t>тексту -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Положение)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</w:t>
      </w:r>
      <w:r w:rsidR="00980FC2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№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 xml:space="preserve">131-ФЗ </w:t>
      </w:r>
      <w:r w:rsidR="00987041">
        <w:rPr>
          <w:color w:val="000000"/>
          <w:sz w:val="28"/>
          <w:szCs w:val="28"/>
          <w:lang w:eastAsia="ru-RU" w:bidi="ru-RU"/>
        </w:rPr>
        <w:t>«</w:t>
      </w:r>
      <w:r w:rsidR="002E070D" w:rsidRPr="003F2226">
        <w:rPr>
          <w:color w:val="000000"/>
          <w:sz w:val="28"/>
          <w:szCs w:val="28"/>
          <w:lang w:eastAsia="ru-RU" w:bidi="ru-RU"/>
        </w:rPr>
        <w:t>Об общих принципах организации местного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самоуправления в Российской Федерации</w:t>
      </w:r>
      <w:r w:rsidR="00987041">
        <w:rPr>
          <w:color w:val="000000"/>
          <w:sz w:val="28"/>
          <w:szCs w:val="28"/>
          <w:lang w:eastAsia="ru-RU" w:bidi="ru-RU"/>
        </w:rPr>
        <w:t>»</w:t>
      </w:r>
      <w:r w:rsidR="003416F8" w:rsidRPr="003F2226">
        <w:rPr>
          <w:color w:val="000000"/>
          <w:sz w:val="28"/>
          <w:szCs w:val="28"/>
          <w:lang w:eastAsia="ru-RU" w:bidi="ru-RU"/>
        </w:rPr>
        <w:t>.</w:t>
      </w:r>
      <w:r w:rsidR="002E070D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</w:p>
    <w:p w14:paraId="2DF71094" w14:textId="3E1F2FE2" w:rsidR="007C6F49" w:rsidRPr="003F2226" w:rsidRDefault="000B49D1" w:rsidP="007C6F4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114D81">
        <w:rPr>
          <w:rFonts w:ascii="Times New Roman" w:hAnsi="Times New Roman" w:cs="Times New Roman"/>
          <w:sz w:val="28"/>
          <w:szCs w:val="28"/>
        </w:rPr>
        <w:t>Пудомягское</w:t>
      </w:r>
      <w:r w:rsidR="003416F8" w:rsidRPr="007E24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6F8" w:rsidRPr="00914B9C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="003416F8" w:rsidRPr="00914B9C">
        <w:rPr>
          <w:rFonts w:ascii="Times New Roman" w:hAnsi="Times New Roman" w:cs="Times New Roman"/>
          <w:sz w:val="28"/>
          <w:szCs w:val="28"/>
        </w:rPr>
        <w:t>е</w:t>
      </w:r>
      <w:r w:rsidR="003416F8" w:rsidRPr="00914B9C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3416F8" w:rsidRPr="00914B9C">
        <w:rPr>
          <w:rFonts w:ascii="Times New Roman" w:hAnsi="Times New Roman" w:cs="Times New Roman"/>
          <w:sz w:val="28"/>
          <w:szCs w:val="28"/>
        </w:rPr>
        <w:t>е</w:t>
      </w:r>
      <w:r w:rsidR="003416F8" w:rsidRPr="00914B9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980FC2" w:rsidRPr="00914B9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914B9C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980FC2" w:rsidRPr="00914B9C">
        <w:rPr>
          <w:rFonts w:ascii="Times New Roman" w:hAnsi="Times New Roman" w:cs="Times New Roman"/>
          <w:sz w:val="28"/>
          <w:szCs w:val="28"/>
        </w:rPr>
        <w:t>–</w:t>
      </w:r>
      <w:r w:rsidR="002E070D" w:rsidRPr="00914B9C">
        <w:rPr>
          <w:rFonts w:ascii="Times New Roman" w:hAnsi="Times New Roman" w:cs="Times New Roman"/>
          <w:sz w:val="28"/>
          <w:szCs w:val="28"/>
        </w:rPr>
        <w:t xml:space="preserve"> </w:t>
      </w:r>
      <w:r w:rsidR="00114D81">
        <w:rPr>
          <w:rFonts w:ascii="Times New Roman" w:hAnsi="Times New Roman" w:cs="Times New Roman"/>
          <w:sz w:val="28"/>
          <w:szCs w:val="28"/>
        </w:rPr>
        <w:t>Пудомягское</w:t>
      </w:r>
      <w:r w:rsidR="00114D81" w:rsidRPr="00914B9C">
        <w:rPr>
          <w:rFonts w:ascii="Times New Roman" w:hAnsi="Times New Roman" w:cs="Times New Roman"/>
          <w:sz w:val="28"/>
          <w:szCs w:val="28"/>
        </w:rPr>
        <w:t xml:space="preserve"> </w:t>
      </w:r>
      <w:r w:rsidR="002E070D" w:rsidRPr="00914B9C">
        <w:rPr>
          <w:rFonts w:ascii="Times New Roman" w:hAnsi="Times New Roman" w:cs="Times New Roman"/>
          <w:sz w:val="28"/>
          <w:szCs w:val="28"/>
        </w:rPr>
        <w:t xml:space="preserve">территориальное управление) </w:t>
      </w:r>
      <w:r w:rsidR="007C6F49" w:rsidRPr="00980FC2">
        <w:rPr>
          <w:rFonts w:ascii="Times New Roman" w:hAnsi="Times New Roman" w:cs="Times New Roman"/>
          <w:sz w:val="28"/>
          <w:szCs w:val="28"/>
        </w:rPr>
        <w:t>является постоянно действующим территориальным</w:t>
      </w:r>
      <w:r w:rsidR="007C6F49" w:rsidRPr="003F2226">
        <w:rPr>
          <w:rFonts w:ascii="Times New Roman" w:hAnsi="Times New Roman" w:cs="Times New Roman"/>
          <w:sz w:val="28"/>
          <w:szCs w:val="28"/>
        </w:rPr>
        <w:t xml:space="preserve"> органом администрации Гатчинского муниципального округа, осуществляющим на территории Гатчинского муниципального округа </w:t>
      </w:r>
      <w:r w:rsidR="007C6F49">
        <w:rPr>
          <w:rFonts w:ascii="Times New Roman" w:hAnsi="Times New Roman" w:cs="Times New Roman"/>
          <w:sz w:val="28"/>
          <w:szCs w:val="28"/>
        </w:rPr>
        <w:t xml:space="preserve">  </w:t>
      </w:r>
      <w:r w:rsidR="007C6F49" w:rsidRPr="00D47809">
        <w:rPr>
          <w:rFonts w:ascii="Times New Roman" w:hAnsi="Times New Roman" w:cs="Times New Roman"/>
          <w:sz w:val="28"/>
          <w:szCs w:val="28"/>
        </w:rPr>
        <w:t>в пределах административных границ, согласно приложению 2 к настоящему решению (далее по тексту – подведомственная территория)</w:t>
      </w:r>
      <w:r w:rsidR="007C6F49">
        <w:rPr>
          <w:rFonts w:ascii="Times New Roman" w:hAnsi="Times New Roman" w:cs="Times New Roman"/>
          <w:sz w:val="28"/>
          <w:szCs w:val="28"/>
        </w:rPr>
        <w:t xml:space="preserve"> </w:t>
      </w:r>
      <w:r w:rsidR="007C6F49" w:rsidRPr="00D47809">
        <w:rPr>
          <w:rFonts w:ascii="Times New Roman" w:hAnsi="Times New Roman" w:cs="Times New Roman"/>
          <w:sz w:val="28"/>
          <w:szCs w:val="28"/>
        </w:rPr>
        <w:t>часть полномочий администрации</w:t>
      </w:r>
      <w:r w:rsidR="007C6F49" w:rsidRPr="003F222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 в соответствии с настоящим Положением, решениями совета депутатов Гатчинского муниципального округа, постановлениями и распоряжениями администрации Гатчинского муниципального округа.</w:t>
      </w:r>
    </w:p>
    <w:p w14:paraId="36C20014" w14:textId="4953FC46" w:rsidR="00980FC2" w:rsidRPr="007C6F49" w:rsidRDefault="00980FC2" w:rsidP="007C6F4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F49">
        <w:rPr>
          <w:rFonts w:ascii="Times New Roman" w:hAnsi="Times New Roman" w:cs="Times New Roman"/>
          <w:sz w:val="28"/>
          <w:szCs w:val="28"/>
        </w:rPr>
        <w:t>1.</w:t>
      </w:r>
      <w:r w:rsidR="000B49D1">
        <w:rPr>
          <w:rFonts w:ascii="Times New Roman" w:hAnsi="Times New Roman" w:cs="Times New Roman"/>
          <w:sz w:val="28"/>
          <w:szCs w:val="28"/>
        </w:rPr>
        <w:t>3</w:t>
      </w:r>
      <w:r w:rsidRPr="007C6F49">
        <w:rPr>
          <w:rFonts w:ascii="Times New Roman" w:hAnsi="Times New Roman" w:cs="Times New Roman"/>
          <w:sz w:val="28"/>
          <w:szCs w:val="28"/>
        </w:rPr>
        <w:t xml:space="preserve"> Полное официальное наименование - </w:t>
      </w:r>
      <w:r w:rsidR="00114D81" w:rsidRPr="007C6F49">
        <w:rPr>
          <w:rFonts w:ascii="Times New Roman" w:hAnsi="Times New Roman" w:cs="Times New Roman"/>
          <w:sz w:val="28"/>
          <w:szCs w:val="28"/>
        </w:rPr>
        <w:t xml:space="preserve">Пудомягское </w:t>
      </w:r>
      <w:r w:rsidRPr="007C6F49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муниципального образования Гатчинский муниципальный округ Ленинградской области,</w:t>
      </w:r>
    </w:p>
    <w:p w14:paraId="45E2372F" w14:textId="62CB367B" w:rsidR="00980FC2" w:rsidRDefault="00980FC2" w:rsidP="00980FC2">
      <w:pPr>
        <w:pStyle w:val="11"/>
        <w:shd w:val="clear" w:color="auto" w:fill="auto"/>
        <w:tabs>
          <w:tab w:val="left" w:pos="709"/>
        </w:tabs>
        <w:ind w:firstLine="567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="00114D81">
        <w:rPr>
          <w:sz w:val="28"/>
          <w:szCs w:val="28"/>
        </w:rPr>
        <w:t>Пудомягское</w:t>
      </w:r>
      <w:r>
        <w:rPr>
          <w:sz w:val="28"/>
          <w:szCs w:val="28"/>
        </w:rPr>
        <w:t xml:space="preserve"> 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4C5AC383" w14:textId="0C9B88F8" w:rsidR="00EA49C3" w:rsidRDefault="00EA49C3" w:rsidP="00980FC2">
      <w:pPr>
        <w:pStyle w:val="11"/>
        <w:shd w:val="clear" w:color="auto" w:fill="auto"/>
        <w:tabs>
          <w:tab w:val="left" w:pos="709"/>
        </w:tabs>
        <w:ind w:firstLine="567"/>
        <w:rPr>
          <w:sz w:val="28"/>
          <w:szCs w:val="28"/>
        </w:rPr>
      </w:pPr>
      <w:r w:rsidRPr="000C1E89">
        <w:rPr>
          <w:sz w:val="28"/>
          <w:szCs w:val="28"/>
        </w:rPr>
        <w:t xml:space="preserve">Полное и сокращенное наименования для применения в муниципальных </w:t>
      </w:r>
      <w:r w:rsidRPr="00481137">
        <w:rPr>
          <w:sz w:val="28"/>
          <w:szCs w:val="28"/>
        </w:rPr>
        <w:t>правовых актах и документах равнозначны</w:t>
      </w:r>
      <w:r>
        <w:rPr>
          <w:sz w:val="28"/>
          <w:szCs w:val="28"/>
        </w:rPr>
        <w:t>.</w:t>
      </w:r>
    </w:p>
    <w:p w14:paraId="3519DB21" w14:textId="5151FCB9" w:rsidR="003416F8" w:rsidRPr="00CB3017" w:rsidRDefault="002E070D" w:rsidP="00CB3017">
      <w:pPr>
        <w:pStyle w:val="11"/>
        <w:shd w:val="clear" w:color="auto" w:fill="auto"/>
        <w:ind w:firstLine="567"/>
        <w:rPr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Местонахождение территориального управления: </w:t>
      </w:r>
      <w:r w:rsidR="003416F8" w:rsidRPr="003416F8">
        <w:rPr>
          <w:sz w:val="28"/>
          <w:szCs w:val="28"/>
          <w:shd w:val="clear" w:color="auto" w:fill="FFFFFF"/>
        </w:rPr>
        <w:t xml:space="preserve">Ленинградская </w:t>
      </w:r>
      <w:r w:rsidR="003416F8" w:rsidRPr="00CB3017">
        <w:rPr>
          <w:sz w:val="28"/>
          <w:szCs w:val="28"/>
          <w:shd w:val="clear" w:color="auto" w:fill="FFFFFF"/>
        </w:rPr>
        <w:t xml:space="preserve">область, Гатчинский район, </w:t>
      </w:r>
      <w:r w:rsidR="00F97A7D" w:rsidRPr="00CB3017">
        <w:rPr>
          <w:sz w:val="28"/>
          <w:szCs w:val="28"/>
          <w:shd w:val="clear" w:color="auto" w:fill="FFFFFF"/>
        </w:rPr>
        <w:t xml:space="preserve">п. </w:t>
      </w:r>
      <w:r w:rsidR="00CB3017">
        <w:rPr>
          <w:sz w:val="28"/>
          <w:szCs w:val="28"/>
          <w:shd w:val="clear" w:color="auto" w:fill="FFFFFF"/>
        </w:rPr>
        <w:t>Лукаши</w:t>
      </w:r>
      <w:r w:rsidR="00282EC8" w:rsidRPr="00CB3017">
        <w:rPr>
          <w:sz w:val="28"/>
          <w:szCs w:val="28"/>
          <w:shd w:val="clear" w:color="auto" w:fill="FFFFFF"/>
        </w:rPr>
        <w:t>.</w:t>
      </w:r>
      <w:r w:rsidR="003416F8" w:rsidRPr="00CB3017">
        <w:rPr>
          <w:sz w:val="28"/>
          <w:szCs w:val="28"/>
          <w:lang w:eastAsia="ru-RU" w:bidi="ru-RU"/>
        </w:rPr>
        <w:t xml:space="preserve"> </w:t>
      </w:r>
    </w:p>
    <w:p w14:paraId="21B975FF" w14:textId="54AFAFE7" w:rsidR="00CB3017" w:rsidRPr="00CB3017" w:rsidRDefault="002E070D" w:rsidP="00CB3017">
      <w:pPr>
        <w:spacing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D1">
        <w:rPr>
          <w:rFonts w:ascii="Times New Roman" w:hAnsi="Times New Roman" w:cs="Times New Roman"/>
          <w:color w:val="auto"/>
          <w:sz w:val="28"/>
          <w:szCs w:val="28"/>
        </w:rPr>
        <w:t xml:space="preserve">Адрес: </w:t>
      </w:r>
      <w:r w:rsidR="00CB3017" w:rsidRPr="005855D1">
        <w:rPr>
          <w:rFonts w:ascii="Times New Roman" w:hAnsi="Times New Roman" w:cs="Times New Roman"/>
          <w:color w:val="auto"/>
          <w:sz w:val="28"/>
          <w:szCs w:val="28"/>
        </w:rPr>
        <w:t>1883</w:t>
      </w:r>
      <w:r w:rsidR="00987041" w:rsidRPr="005855D1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CB3017" w:rsidRPr="00CB3017">
        <w:rPr>
          <w:rFonts w:ascii="Times New Roman" w:hAnsi="Times New Roman" w:cs="Times New Roman"/>
          <w:sz w:val="28"/>
          <w:szCs w:val="28"/>
        </w:rPr>
        <w:t>, Ленинградская область, Гатчинский район, п</w:t>
      </w:r>
      <w:r w:rsidR="00CB3017">
        <w:rPr>
          <w:rFonts w:ascii="Times New Roman" w:hAnsi="Times New Roman" w:cs="Times New Roman"/>
          <w:sz w:val="28"/>
          <w:szCs w:val="28"/>
        </w:rPr>
        <w:t>.</w:t>
      </w:r>
      <w:r w:rsidR="00CB3017" w:rsidRPr="00CB3017">
        <w:rPr>
          <w:rFonts w:ascii="Times New Roman" w:hAnsi="Times New Roman" w:cs="Times New Roman"/>
          <w:sz w:val="28"/>
          <w:szCs w:val="28"/>
        </w:rPr>
        <w:t xml:space="preserve"> Лукаши, ул</w:t>
      </w:r>
      <w:r w:rsidR="00CB3017">
        <w:rPr>
          <w:rFonts w:ascii="Times New Roman" w:hAnsi="Times New Roman" w:cs="Times New Roman"/>
          <w:sz w:val="28"/>
          <w:szCs w:val="28"/>
        </w:rPr>
        <w:t>.</w:t>
      </w:r>
      <w:r w:rsidR="00CB3017" w:rsidRPr="00CB3017">
        <w:rPr>
          <w:rFonts w:ascii="Times New Roman" w:hAnsi="Times New Roman" w:cs="Times New Roman"/>
          <w:sz w:val="28"/>
          <w:szCs w:val="28"/>
        </w:rPr>
        <w:t xml:space="preserve"> Ижорская, дом 8.</w:t>
      </w:r>
    </w:p>
    <w:p w14:paraId="30FE785D" w14:textId="3FE5FE2D" w:rsidR="007C6F49" w:rsidRDefault="00114D81" w:rsidP="007C6F49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Пудомягское</w:t>
      </w:r>
      <w:r w:rsidR="00980FC2"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7C6F49" w:rsidRPr="00D73C78">
        <w:rPr>
          <w:sz w:val="28"/>
          <w:szCs w:val="28"/>
        </w:rPr>
        <w:t xml:space="preserve">территориальное управление </w:t>
      </w:r>
      <w:r w:rsidR="007C6F49">
        <w:rPr>
          <w:sz w:val="28"/>
          <w:szCs w:val="28"/>
        </w:rPr>
        <w:t xml:space="preserve">обладает правами юридического лица, по организационно-правовой форме является муниципальным казенным учреждением, </w:t>
      </w:r>
      <w:r w:rsidR="007C6F49" w:rsidRPr="009305E3">
        <w:rPr>
          <w:sz w:val="28"/>
          <w:szCs w:val="28"/>
        </w:rPr>
        <w:t xml:space="preserve">имеет самостоятельную бюджетную </w:t>
      </w:r>
      <w:r w:rsidR="007C6F49" w:rsidRPr="009305E3">
        <w:rPr>
          <w:sz w:val="28"/>
          <w:szCs w:val="28"/>
        </w:rPr>
        <w:lastRenderedPageBreak/>
        <w:t>смету, лицевые счета</w:t>
      </w:r>
      <w:r w:rsidR="007C6F49">
        <w:rPr>
          <w:sz w:val="28"/>
          <w:szCs w:val="28"/>
        </w:rPr>
        <w:t>,</w:t>
      </w:r>
      <w:r w:rsidR="007C6F49" w:rsidRPr="009305E3">
        <w:rPr>
          <w:sz w:val="28"/>
          <w:szCs w:val="28"/>
        </w:rPr>
        <w:t xml:space="preserve"> </w:t>
      </w:r>
      <w:r w:rsidR="007C6F49">
        <w:rPr>
          <w:sz w:val="28"/>
          <w:szCs w:val="28"/>
        </w:rPr>
        <w:t>открываемые в органах федерального казначейства и финансовом органе Гатчинского муниципального округа.</w:t>
      </w:r>
    </w:p>
    <w:p w14:paraId="2D5C441B" w14:textId="34DFC129" w:rsidR="007C6F49" w:rsidRPr="003416F8" w:rsidRDefault="007C6F49" w:rsidP="007C6F49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 своей деятельности </w:t>
      </w:r>
      <w:r w:rsidR="00917735">
        <w:rPr>
          <w:sz w:val="28"/>
          <w:szCs w:val="28"/>
        </w:rPr>
        <w:t>Пудомягское</w:t>
      </w:r>
      <w:r w:rsidRPr="003416F8">
        <w:rPr>
          <w:color w:val="000000"/>
          <w:sz w:val="28"/>
          <w:szCs w:val="28"/>
          <w:lang w:eastAsia="ru-RU" w:bidi="ru-RU"/>
        </w:rPr>
        <w:t xml:space="preserve"> территориальное управление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</w:t>
      </w:r>
      <w:r>
        <w:rPr>
          <w:color w:val="000000"/>
          <w:sz w:val="28"/>
          <w:szCs w:val="28"/>
          <w:lang w:eastAsia="ru-RU" w:bidi="ru-RU"/>
        </w:rPr>
        <w:t xml:space="preserve">Ленинградской </w:t>
      </w:r>
      <w:r w:rsidRPr="003416F8">
        <w:rPr>
          <w:color w:val="000000"/>
          <w:sz w:val="28"/>
          <w:szCs w:val="28"/>
          <w:lang w:eastAsia="ru-RU" w:bidi="ru-RU"/>
        </w:rPr>
        <w:t xml:space="preserve">области, Уставом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иными муниципальными правовыми актами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округа.</w:t>
      </w:r>
    </w:p>
    <w:p w14:paraId="47AD7BC0" w14:textId="75CF59E6" w:rsidR="007C6F49" w:rsidRPr="005E0E36" w:rsidRDefault="007C6F49" w:rsidP="007C6F49">
      <w:pPr>
        <w:pStyle w:val="11"/>
        <w:shd w:val="clear" w:color="auto" w:fill="auto"/>
        <w:ind w:firstLine="567"/>
        <w:rPr>
          <w:sz w:val="28"/>
          <w:szCs w:val="28"/>
        </w:rPr>
      </w:pPr>
      <w:r w:rsidRPr="005E0E36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>4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 w:rsidR="00917735">
        <w:rPr>
          <w:sz w:val="28"/>
          <w:szCs w:val="28"/>
        </w:rPr>
        <w:t>Пудомягское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5E0E36">
        <w:rPr>
          <w:color w:val="000000"/>
          <w:sz w:val="28"/>
          <w:szCs w:val="28"/>
          <w:lang w:eastAsia="ru-RU" w:bidi="ru-RU"/>
        </w:rPr>
        <w:t xml:space="preserve">ерриториальное управление подотчетно и подконтрольно главе администрации Гатчинского муниципального округа.  </w:t>
      </w:r>
    </w:p>
    <w:p w14:paraId="65715A93" w14:textId="396DC9DD" w:rsidR="007C6F49" w:rsidRDefault="007C6F49" w:rsidP="007C6F49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8050BA">
        <w:rPr>
          <w:color w:val="000000"/>
          <w:sz w:val="28"/>
          <w:szCs w:val="28"/>
          <w:lang w:eastAsia="ru-RU" w:bidi="ru-RU"/>
        </w:rPr>
        <w:t xml:space="preserve">Учредителем </w:t>
      </w:r>
      <w:r w:rsidR="00917735">
        <w:rPr>
          <w:sz w:val="28"/>
          <w:szCs w:val="28"/>
        </w:rPr>
        <w:t>Пудомягского</w:t>
      </w:r>
      <w:r w:rsidRPr="008050BA">
        <w:rPr>
          <w:color w:val="000000"/>
          <w:sz w:val="28"/>
          <w:szCs w:val="28"/>
          <w:lang w:eastAsia="ru-RU" w:bidi="ru-RU"/>
        </w:rPr>
        <w:t xml:space="preserve"> территориального управления является </w:t>
      </w:r>
      <w:r w:rsidRPr="008050BA">
        <w:rPr>
          <w:sz w:val="28"/>
          <w:szCs w:val="28"/>
        </w:rPr>
        <w:t>муниципальное образование Гатчинский муниципальный округ Ленинградской области</w:t>
      </w:r>
      <w:r>
        <w:rPr>
          <w:sz w:val="28"/>
          <w:szCs w:val="28"/>
        </w:rPr>
        <w:t>.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48ACB3D6" w14:textId="369B71D6" w:rsidR="007C6F49" w:rsidRPr="00917735" w:rsidRDefault="007C6F49" w:rsidP="007C6F49">
      <w:pPr>
        <w:pStyle w:val="11"/>
        <w:shd w:val="clear" w:color="auto" w:fill="auto"/>
        <w:ind w:firstLine="567"/>
        <w:rPr>
          <w:sz w:val="28"/>
          <w:szCs w:val="28"/>
        </w:rPr>
      </w:pPr>
      <w:r w:rsidRPr="00917735">
        <w:rPr>
          <w:color w:val="000000"/>
          <w:sz w:val="28"/>
          <w:szCs w:val="28"/>
          <w:lang w:eastAsia="ru-RU" w:bidi="ru-RU"/>
        </w:rPr>
        <w:t xml:space="preserve">Деятельность </w:t>
      </w:r>
      <w:r w:rsidR="00917735" w:rsidRPr="00917735">
        <w:rPr>
          <w:sz w:val="28"/>
          <w:szCs w:val="28"/>
        </w:rPr>
        <w:t>Пудомягского</w:t>
      </w:r>
      <w:r w:rsidRPr="00917735">
        <w:rPr>
          <w:color w:val="000000"/>
          <w:sz w:val="28"/>
          <w:szCs w:val="28"/>
          <w:lang w:eastAsia="ru-RU" w:bidi="ru-RU"/>
        </w:rPr>
        <w:t xml:space="preserve"> территориального управления финансируется за счет средств бюджета Гатчинского муниципального округа.</w:t>
      </w:r>
    </w:p>
    <w:p w14:paraId="247BEAF1" w14:textId="135705C4" w:rsidR="007C6F49" w:rsidRPr="00917735" w:rsidRDefault="007C6F49" w:rsidP="007C6F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35">
        <w:rPr>
          <w:rFonts w:ascii="Times New Roman" w:hAnsi="Times New Roman" w:cs="Times New Roman"/>
          <w:sz w:val="28"/>
          <w:szCs w:val="28"/>
        </w:rPr>
        <w:t xml:space="preserve"> </w:t>
      </w:r>
      <w:r w:rsidR="00917735" w:rsidRPr="00917735">
        <w:rPr>
          <w:rFonts w:ascii="Times New Roman" w:hAnsi="Times New Roman" w:cs="Times New Roman"/>
          <w:sz w:val="28"/>
          <w:szCs w:val="28"/>
        </w:rPr>
        <w:t>Пудомягское</w:t>
      </w:r>
      <w:r w:rsidRPr="00917735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14:paraId="40F0DCFE" w14:textId="05BA729B" w:rsidR="007C6F49" w:rsidRPr="00917735" w:rsidRDefault="007C6F49" w:rsidP="007C6F49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917735">
        <w:rPr>
          <w:color w:val="000000"/>
          <w:sz w:val="28"/>
          <w:szCs w:val="28"/>
          <w:lang w:eastAsia="ru-RU" w:bidi="ru-RU"/>
        </w:rPr>
        <w:t xml:space="preserve">1.5 </w:t>
      </w:r>
      <w:r w:rsidR="00917735" w:rsidRPr="00917735">
        <w:rPr>
          <w:sz w:val="28"/>
          <w:szCs w:val="28"/>
        </w:rPr>
        <w:t>Пудомягское</w:t>
      </w:r>
      <w:r w:rsidRPr="00917735">
        <w:rPr>
          <w:color w:val="000000"/>
          <w:sz w:val="28"/>
          <w:szCs w:val="28"/>
          <w:lang w:eastAsia="ru-RU" w:bidi="ru-RU"/>
        </w:rPr>
        <w:t xml:space="preserve"> территориальное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="00917735" w:rsidRPr="00917735">
        <w:rPr>
          <w:sz w:val="28"/>
          <w:szCs w:val="28"/>
        </w:rPr>
        <w:t>Пудомягского</w:t>
      </w:r>
      <w:r w:rsidRPr="00917735">
        <w:rPr>
          <w:color w:val="000000"/>
          <w:sz w:val="28"/>
          <w:szCs w:val="28"/>
          <w:lang w:eastAsia="ru-RU" w:bidi="ru-RU"/>
        </w:rPr>
        <w:t xml:space="preserve"> территориального управления несет собственник его имущества - муниципальное образование Гатчинский муниципальный округ Ленинградской области (далее - муниципальный округ, округ).</w:t>
      </w:r>
    </w:p>
    <w:p w14:paraId="735AD403" w14:textId="0ADA89EE" w:rsidR="007C6F49" w:rsidRPr="00C3068B" w:rsidRDefault="00917735" w:rsidP="008168CC">
      <w:pPr>
        <w:pStyle w:val="11"/>
        <w:numPr>
          <w:ilvl w:val="1"/>
          <w:numId w:val="39"/>
        </w:numPr>
        <w:shd w:val="clear" w:color="auto" w:fill="auto"/>
        <w:tabs>
          <w:tab w:val="left" w:pos="1134"/>
        </w:tabs>
        <w:spacing w:after="300"/>
        <w:ind w:left="0" w:firstLine="567"/>
        <w:rPr>
          <w:sz w:val="28"/>
          <w:szCs w:val="28"/>
        </w:rPr>
      </w:pPr>
      <w:r w:rsidRPr="00C3068B">
        <w:rPr>
          <w:sz w:val="28"/>
          <w:szCs w:val="28"/>
        </w:rPr>
        <w:t>Пудомягское</w:t>
      </w:r>
      <w:r w:rsidR="007C6F49" w:rsidRPr="00C3068B">
        <w:rPr>
          <w:sz w:val="28"/>
          <w:szCs w:val="28"/>
          <w:lang w:eastAsia="ru-RU" w:bidi="ru-RU"/>
        </w:rPr>
        <w:t xml:space="preserve"> территориальное управление </w:t>
      </w:r>
      <w:r w:rsidR="007C6F49" w:rsidRPr="00675FAD">
        <w:rPr>
          <w:sz w:val="28"/>
          <w:szCs w:val="28"/>
          <w:lang w:eastAsia="ru-RU" w:bidi="ru-RU"/>
        </w:rPr>
        <w:t>имеет</w:t>
      </w:r>
      <w:r w:rsidR="003E121A" w:rsidRPr="00675FAD">
        <w:rPr>
          <w:color w:val="000000"/>
          <w:sz w:val="28"/>
          <w:szCs w:val="28"/>
          <w:lang w:eastAsia="ru-RU" w:bidi="ru-RU"/>
        </w:rPr>
        <w:t xml:space="preserve"> необходимые для своей деятельности печати, штампы и бланки со своим наименованием</w:t>
      </w:r>
      <w:r w:rsidR="007C6F49" w:rsidRPr="00C3068B">
        <w:rPr>
          <w:sz w:val="28"/>
          <w:szCs w:val="28"/>
          <w:lang w:eastAsia="ru-RU" w:bidi="ru-RU"/>
        </w:rPr>
        <w:t xml:space="preserve">.  </w:t>
      </w:r>
    </w:p>
    <w:p w14:paraId="7E846BD3" w14:textId="2BEFB026" w:rsidR="007C6F49" w:rsidRPr="00FD526E" w:rsidRDefault="007C6F49" w:rsidP="007C6F49">
      <w:pPr>
        <w:pStyle w:val="11"/>
        <w:shd w:val="clear" w:color="auto" w:fill="auto"/>
        <w:spacing w:after="300"/>
        <w:ind w:firstLine="567"/>
        <w:jc w:val="left"/>
        <w:rPr>
          <w:b/>
          <w:bCs/>
          <w:sz w:val="28"/>
          <w:szCs w:val="28"/>
        </w:rPr>
      </w:pPr>
      <w:r w:rsidRPr="00DD4615">
        <w:rPr>
          <w:b/>
          <w:sz w:val="28"/>
        </w:rPr>
        <w:t xml:space="preserve">2. Цели и </w:t>
      </w:r>
      <w:r w:rsidRPr="00917735">
        <w:rPr>
          <w:b/>
          <w:sz w:val="28"/>
        </w:rPr>
        <w:t xml:space="preserve">задачи </w:t>
      </w:r>
      <w:r w:rsidR="00917735" w:rsidRPr="00917735">
        <w:rPr>
          <w:b/>
          <w:sz w:val="28"/>
          <w:szCs w:val="28"/>
        </w:rPr>
        <w:t xml:space="preserve">Пудомягского </w:t>
      </w:r>
      <w:r w:rsidRPr="00917735">
        <w:rPr>
          <w:b/>
          <w:sz w:val="28"/>
          <w:szCs w:val="28"/>
          <w:lang w:eastAsia="ru-RU" w:bidi="ru-RU"/>
        </w:rPr>
        <w:t>территориального</w:t>
      </w:r>
      <w:r w:rsidRPr="00FD526E">
        <w:rPr>
          <w:b/>
          <w:bCs/>
          <w:sz w:val="28"/>
          <w:szCs w:val="28"/>
          <w:lang w:eastAsia="ru-RU" w:bidi="ru-RU"/>
        </w:rPr>
        <w:t xml:space="preserve"> управления</w:t>
      </w:r>
    </w:p>
    <w:p w14:paraId="39297DDB" w14:textId="2C0F9D87" w:rsidR="007C6F49" w:rsidRPr="00917735" w:rsidRDefault="007C6F49" w:rsidP="007C6F49">
      <w:pPr>
        <w:pStyle w:val="11"/>
        <w:shd w:val="clear" w:color="auto" w:fill="auto"/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t xml:space="preserve">2.1. Основной целью деятельности </w:t>
      </w:r>
      <w:r w:rsidR="00917735" w:rsidRPr="00917735">
        <w:rPr>
          <w:sz w:val="28"/>
          <w:szCs w:val="28"/>
        </w:rPr>
        <w:t xml:space="preserve">Пудомягского </w:t>
      </w:r>
      <w:r w:rsidRPr="00917735">
        <w:rPr>
          <w:sz w:val="28"/>
          <w:szCs w:val="28"/>
        </w:rPr>
        <w:t xml:space="preserve">территориального </w:t>
      </w:r>
      <w:r w:rsidRPr="00917735">
        <w:rPr>
          <w:sz w:val="28"/>
          <w:szCs w:val="28"/>
          <w:lang w:eastAsia="ru-RU" w:bidi="ru-RU"/>
        </w:rPr>
        <w:t xml:space="preserve">управления </w:t>
      </w:r>
      <w:r w:rsidRPr="00917735">
        <w:rPr>
          <w:sz w:val="28"/>
          <w:szCs w:val="28"/>
        </w:rPr>
        <w:t xml:space="preserve">является осуществление на подведомственной территории управленческих, исполнительно-распорядительных и иных функций администрации Гатчинского муниципального округа по вопросам местного значения в пределах установленных полномочий. </w:t>
      </w:r>
    </w:p>
    <w:p w14:paraId="07CE0C4F" w14:textId="5D66B21D" w:rsidR="007C6F49" w:rsidRPr="00917735" w:rsidRDefault="007C6F49" w:rsidP="007C6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35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917735" w:rsidRPr="00917735">
        <w:rPr>
          <w:rFonts w:ascii="Times New Roman" w:hAnsi="Times New Roman" w:cs="Times New Roman"/>
          <w:sz w:val="28"/>
          <w:szCs w:val="28"/>
        </w:rPr>
        <w:t>Пудомягского</w:t>
      </w:r>
      <w:r w:rsidRPr="00917735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Pr="00917735"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91773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6BAECB3" w14:textId="77777777" w:rsidR="007C6F49" w:rsidRPr="00D0577F" w:rsidRDefault="007C6F49" w:rsidP="007C6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35">
        <w:rPr>
          <w:rFonts w:ascii="Times New Roman" w:hAnsi="Times New Roman" w:cs="Times New Roman"/>
          <w:sz w:val="28"/>
          <w:szCs w:val="28"/>
        </w:rPr>
        <w:t>2.2.1. обеспечение исполнения решений органов местного самоуправления по реализации вопросов</w:t>
      </w:r>
      <w:r w:rsidRPr="00D0577F">
        <w:rPr>
          <w:rFonts w:ascii="Times New Roman" w:hAnsi="Times New Roman" w:cs="Times New Roman"/>
          <w:sz w:val="28"/>
          <w:szCs w:val="28"/>
        </w:rPr>
        <w:t xml:space="preserve"> местного значения и государственных полномочий, переданных органам местного самоуправления;</w:t>
      </w:r>
    </w:p>
    <w:p w14:paraId="4C1732C5" w14:textId="39453E3B" w:rsidR="007C6F49" w:rsidRPr="00D0577F" w:rsidRDefault="007C6F49" w:rsidP="007C6F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7F">
        <w:rPr>
          <w:rFonts w:ascii="Times New Roman" w:hAnsi="Times New Roman" w:cs="Times New Roman"/>
          <w:sz w:val="28"/>
          <w:szCs w:val="28"/>
        </w:rPr>
        <w:t xml:space="preserve">2.2.2. реализация полномочий, закрепленных за территориальным </w:t>
      </w:r>
      <w:r w:rsidRPr="00D0577F">
        <w:rPr>
          <w:rFonts w:ascii="Times New Roman" w:hAnsi="Times New Roman" w:cs="Times New Roman"/>
          <w:sz w:val="28"/>
          <w:szCs w:val="28"/>
          <w:lang w:bidi="ru-RU"/>
        </w:rPr>
        <w:t>управлени</w:t>
      </w:r>
      <w:r w:rsidR="000B49D1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D0577F">
        <w:rPr>
          <w:rFonts w:ascii="Times New Roman" w:hAnsi="Times New Roman" w:cs="Times New Roman"/>
          <w:sz w:val="28"/>
          <w:szCs w:val="28"/>
        </w:rPr>
        <w:t>;</w:t>
      </w:r>
    </w:p>
    <w:p w14:paraId="31037BB2" w14:textId="77777777" w:rsidR="007C6F49" w:rsidRDefault="007C6F49" w:rsidP="007C6F49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lastRenderedPageBreak/>
        <w:t>2.2.3. организация непосредственного взаимодействия с населением, обеспечение прав граждан на участие в решении вопросов местного значения</w:t>
      </w:r>
      <w:r>
        <w:rPr>
          <w:sz w:val="28"/>
          <w:szCs w:val="28"/>
        </w:rPr>
        <w:t>.</w:t>
      </w:r>
    </w:p>
    <w:p w14:paraId="6DAD241E" w14:textId="77777777" w:rsidR="007C6F49" w:rsidRDefault="007C6F49" w:rsidP="007C6F49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</w:p>
    <w:p w14:paraId="264F858A" w14:textId="1803C19B" w:rsidR="007C6F49" w:rsidRDefault="007C6F49" w:rsidP="007C6F49">
      <w:pPr>
        <w:pStyle w:val="11"/>
        <w:shd w:val="clear" w:color="auto" w:fill="auto"/>
        <w:spacing w:after="300"/>
        <w:ind w:firstLine="567"/>
        <w:jc w:val="left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3</w:t>
      </w:r>
      <w:r w:rsidRPr="00FD526E">
        <w:rPr>
          <w:b/>
          <w:bCs/>
          <w:sz w:val="28"/>
          <w:szCs w:val="28"/>
          <w:lang w:eastAsia="ru-RU" w:bidi="ru-RU"/>
        </w:rPr>
        <w:t xml:space="preserve">. Полномочия </w:t>
      </w:r>
      <w:r>
        <w:rPr>
          <w:b/>
          <w:bCs/>
          <w:sz w:val="28"/>
          <w:szCs w:val="28"/>
          <w:lang w:eastAsia="ru-RU" w:bidi="ru-RU"/>
        </w:rPr>
        <w:t xml:space="preserve">и </w:t>
      </w:r>
      <w:r w:rsidRPr="00ED0CBB">
        <w:rPr>
          <w:b/>
          <w:bCs/>
          <w:sz w:val="28"/>
          <w:szCs w:val="28"/>
          <w:lang w:eastAsia="ru-RU" w:bidi="ru-RU"/>
        </w:rPr>
        <w:t xml:space="preserve">функции </w:t>
      </w:r>
      <w:r w:rsidR="00917735" w:rsidRPr="00917735">
        <w:rPr>
          <w:b/>
          <w:bCs/>
          <w:sz w:val="28"/>
          <w:szCs w:val="28"/>
        </w:rPr>
        <w:t>Пудомягского</w:t>
      </w:r>
      <w:r w:rsidRPr="00917735">
        <w:rPr>
          <w:b/>
          <w:bCs/>
          <w:sz w:val="28"/>
          <w:szCs w:val="28"/>
          <w:lang w:eastAsia="ru-RU" w:bidi="ru-RU"/>
        </w:rPr>
        <w:t xml:space="preserve"> территориального</w:t>
      </w:r>
      <w:r w:rsidRPr="00FD526E">
        <w:rPr>
          <w:b/>
          <w:bCs/>
          <w:sz w:val="28"/>
          <w:szCs w:val="28"/>
          <w:lang w:eastAsia="ru-RU" w:bidi="ru-RU"/>
        </w:rPr>
        <w:t xml:space="preserve"> управления</w:t>
      </w:r>
    </w:p>
    <w:p w14:paraId="6D14A455" w14:textId="3D0DB3FE" w:rsidR="00C3068B" w:rsidRPr="00C3068B" w:rsidRDefault="00C3068B" w:rsidP="00C3068B">
      <w:pPr>
        <w:numPr>
          <w:ilvl w:val="1"/>
          <w:numId w:val="38"/>
        </w:numPr>
        <w:tabs>
          <w:tab w:val="left" w:pos="993"/>
          <w:tab w:val="left" w:pos="1808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территориального управления в соответствии с 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Федеральным законом от 06.10.2003 №131-ФЗ «Об общих принципах организации местного самоуправления в Российской Федерации» в границах подведомственной территории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относится:</w:t>
      </w:r>
    </w:p>
    <w:p w14:paraId="4BF1538E" w14:textId="77777777" w:rsidR="00C3068B" w:rsidRPr="00C3068B" w:rsidRDefault="00C3068B" w:rsidP="00C3068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b/>
          <w:bCs/>
          <w:sz w:val="28"/>
          <w:szCs w:val="28"/>
        </w:rPr>
        <w:t>–  п.3 ст.16</w:t>
      </w:r>
      <w:r w:rsidRPr="00C3068B">
        <w:rPr>
          <w:rFonts w:ascii="Times New Roman" w:hAnsi="Times New Roman" w:cs="Times New Roman"/>
          <w:sz w:val="28"/>
          <w:szCs w:val="28"/>
        </w:rPr>
        <w:t xml:space="preserve"> в части реализации полномочий - владение, пользование и распоряжение имуществом, находящимся в муниципальной собственности муниципального округа:</w:t>
      </w:r>
    </w:p>
    <w:p w14:paraId="041F4009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предоставление позиции территориального управления на основании поступающих заявлений о предоставлении муниципальных услуг в соответствии с Федеральным законом от 02.05.2006 № 59-ФЗ «О порядке рассмотрения обращений граждан Российской Федерации», а также при рассмотрении запросов надзорных органов и органов власти;</w:t>
      </w:r>
    </w:p>
    <w:p w14:paraId="3DE85DC1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составление актов обследования на основании поступающих заявлений о предоставлении муниципальных услуг в соответствии с Федеральным законом от 02.05.2006 № 59-ФЗ «О порядке рассмотрения обращений граждан Российской Федерации», а также при рассмотрении запросов надзорных органов и органов власти; </w:t>
      </w:r>
    </w:p>
    <w:p w14:paraId="16618FB4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подписание актов согласования границ земельных участков при уточнении границ;  </w:t>
      </w:r>
    </w:p>
    <w:p w14:paraId="37D2B705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формирование земельных участков под многоквартирными домами;</w:t>
      </w:r>
    </w:p>
    <w:p w14:paraId="29C4115C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проведение работ по формированию земельных участков под кладбищами, захоронениями; </w:t>
      </w:r>
    </w:p>
    <w:p w14:paraId="61DAC864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проведение работ по изъятию невостребованных земельных долей; </w:t>
      </w:r>
    </w:p>
    <w:p w14:paraId="21469998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направление на кадастровый учет межевых планов земельных участков;</w:t>
      </w:r>
    </w:p>
    <w:p w14:paraId="2C7F19F6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проведение работ по выявлению свободных территорий для вовлечения их в оборот;</w:t>
      </w:r>
    </w:p>
    <w:p w14:paraId="2313BF9F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оказание содействия в выдаче квитанций гражданам по договорам аренды земельных участков; </w:t>
      </w:r>
    </w:p>
    <w:p w14:paraId="47AAF4A7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оказание содействия в размещении информации о возможности установления публичного сервитута на информационных стендах; </w:t>
      </w:r>
    </w:p>
    <w:p w14:paraId="1EB3FE93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68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участие в выполнении комплексных кадастровых работ в части проверки проектов карт-планов территорий кадастровых кварталов, расположенных в административных границах территориального управления;</w:t>
      </w:r>
    </w:p>
    <w:p w14:paraId="7A3A02F9" w14:textId="77777777" w:rsidR="00C3068B" w:rsidRPr="00C3068B" w:rsidRDefault="00C3068B" w:rsidP="00C306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формирование предложений о приватизации муниципального имущества, находящегося в муниципальной собственности в границах территориального управления, с обоснованием целесообразности приватизации и ежеквартальное направление указанных предложений в администрацию Гатчинского муниципального округа;</w:t>
      </w:r>
    </w:p>
    <w:p w14:paraId="1E9105CB" w14:textId="77777777" w:rsidR="00C3068B" w:rsidRPr="00C3068B" w:rsidRDefault="00C3068B" w:rsidP="00C306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и осуществление государственной </w:t>
      </w:r>
      <w:r w:rsidRPr="00C3068B">
        <w:rPr>
          <w:rFonts w:ascii="Times New Roman" w:hAnsi="Times New Roman" w:cs="Times New Roman"/>
          <w:sz w:val="28"/>
          <w:szCs w:val="28"/>
        </w:rPr>
        <w:lastRenderedPageBreak/>
        <w:t>регистрации права собственности в отношении незарегистрированных объектов, находящихся в муниципальной собственности Гатчинского муниципального округа в границах территориального управления;</w:t>
      </w:r>
    </w:p>
    <w:p w14:paraId="3C97EF9F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формирование земельных участков под объектами, находящимися в собственности Гатчинского муниципального округа, в границах территориального управления, осуществление работ по уточнению местоположения границ объектов, находящихся в муниципальной собственности Гатчинского муниципального округа, на соответствующих земельных участках в границах территориального управления; </w:t>
      </w:r>
    </w:p>
    <w:p w14:paraId="2BD08D6A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 xml:space="preserve">- </w:t>
      </w:r>
      <w:r w:rsidRPr="00C3068B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выявление и оформление бесхозяйных объектов недвижимого имущества </w:t>
      </w:r>
      <w:r w:rsidRPr="00C3068B">
        <w:rPr>
          <w:rFonts w:ascii="Times New Roman" w:hAnsi="Times New Roman" w:cs="Times New Roman"/>
          <w:sz w:val="28"/>
          <w:szCs w:val="28"/>
        </w:rPr>
        <w:t xml:space="preserve">в границах территориального управления </w:t>
      </w:r>
      <w:r w:rsidRPr="00C3068B">
        <w:rPr>
          <w:rFonts w:ascii="Times New Roman" w:hAnsi="Times New Roman" w:cs="Times New Roman"/>
          <w:sz w:val="28"/>
          <w:szCs w:val="28"/>
          <w:lang w:eastAsia="en-US"/>
        </w:rPr>
        <w:t>(в том числе постановка их на государственный кадастровый учет и оформление в муниципальную собственность в судебном порядке);</w:t>
      </w:r>
    </w:p>
    <w:p w14:paraId="7ACDEF80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  <w:lang w:eastAsia="en-US"/>
        </w:rPr>
        <w:t>- выявление и оформление выморочного имущества в муниципальную собственность</w:t>
      </w:r>
      <w:r w:rsidRPr="00C3068B">
        <w:rPr>
          <w:rFonts w:ascii="Times New Roman" w:hAnsi="Times New Roman" w:cs="Times New Roman"/>
          <w:sz w:val="28"/>
          <w:szCs w:val="28"/>
        </w:rPr>
        <w:t xml:space="preserve"> в границах территориального управления</w:t>
      </w:r>
      <w:r w:rsidRPr="00C3068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969F317" w14:textId="77777777" w:rsidR="00C3068B" w:rsidRPr="00C3068B" w:rsidRDefault="00C3068B" w:rsidP="00C3068B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068B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3068B">
        <w:rPr>
          <w:rFonts w:ascii="Times New Roman" w:hAnsi="Times New Roman" w:cs="Times New Roman"/>
          <w:sz w:val="28"/>
          <w:szCs w:val="28"/>
        </w:rPr>
        <w:t xml:space="preserve">проведение осмотров объектов недвижимого имущества, находящихся в муниципальной собственности, в границах территориального управления, переданных третьим лицам по договорам аренды, безвозмездного пользования, иным договорам; </w:t>
      </w:r>
    </w:p>
    <w:p w14:paraId="009FA149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  <w:lang w:eastAsia="en-US"/>
        </w:rPr>
        <w:t xml:space="preserve">- осуществление мероприятий по ликвидации (сносу/демонтажу) списанных муниципальных объектов, расположенных в границах территориального управления (в том числе, подготовка заключений о состоянии строительных конструкций/иных заключений, заключение соответствующих договоров/контрактов на демонтаж, для объектов недвижимости – снятие </w:t>
      </w:r>
      <w:r w:rsidRPr="00C3068B">
        <w:rPr>
          <w:rFonts w:ascii="Times New Roman" w:hAnsi="Times New Roman" w:cs="Times New Roman"/>
          <w:sz w:val="28"/>
          <w:szCs w:val="28"/>
        </w:rPr>
        <w:t xml:space="preserve">их </w:t>
      </w:r>
      <w:r w:rsidRPr="00C3068B">
        <w:rPr>
          <w:rFonts w:ascii="Times New Roman" w:hAnsi="Times New Roman" w:cs="Times New Roman"/>
          <w:sz w:val="28"/>
          <w:szCs w:val="28"/>
          <w:lang w:eastAsia="en-US"/>
        </w:rPr>
        <w:t>с государственного кадастрового учета  и погашение записи о праве собственности);</w:t>
      </w:r>
    </w:p>
    <w:p w14:paraId="06FB1E87" w14:textId="77777777" w:rsidR="00C3068B" w:rsidRPr="00C3068B" w:rsidRDefault="00C3068B" w:rsidP="00C3068B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3068B">
        <w:rPr>
          <w:rFonts w:ascii="Times New Roman" w:hAnsi="Times New Roman" w:cs="Times New Roman"/>
          <w:sz w:val="28"/>
          <w:szCs w:val="28"/>
        </w:rPr>
        <w:t>хранение первичной учетной документации на объекты недвижимого имущества, находящиеся в муниципальной собственности;</w:t>
      </w:r>
    </w:p>
    <w:p w14:paraId="6ACECC93" w14:textId="77777777" w:rsidR="00C3068B" w:rsidRPr="00C3068B" w:rsidRDefault="00C3068B" w:rsidP="00C3068B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подготовка к сдаче в архив архивных дел с истекшим сроком хранения;</w:t>
      </w:r>
    </w:p>
    <w:p w14:paraId="1A8B1D33" w14:textId="77777777" w:rsidR="00C3068B" w:rsidRPr="00C3068B" w:rsidRDefault="00C3068B" w:rsidP="00C3068B">
      <w:pPr>
        <w:tabs>
          <w:tab w:val="left" w:pos="1134"/>
          <w:tab w:val="left" w:pos="167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ведение похозяйственных книг, выдача выписок из похозяйственных книг;</w:t>
      </w:r>
    </w:p>
    <w:p w14:paraId="65EBFE13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>- п.4. ст.16</w:t>
      </w:r>
      <w:r w:rsidRPr="00C3068B">
        <w:rPr>
          <w:rFonts w:ascii="Times New Roman" w:hAnsi="Times New Roman"/>
          <w:bCs/>
          <w:sz w:val="28"/>
          <w:szCs w:val="28"/>
        </w:rPr>
        <w:t xml:space="preserve"> в части реализации полномочий -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297F02DC" w14:textId="77777777" w:rsidR="00C3068B" w:rsidRPr="00C3068B" w:rsidRDefault="00C3068B" w:rsidP="00C3068B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3068B">
        <w:rPr>
          <w:rFonts w:ascii="Times New Roman" w:hAnsi="Times New Roman"/>
          <w:bCs/>
          <w:sz w:val="28"/>
          <w:szCs w:val="28"/>
        </w:rPr>
        <w:t>- организация тепло- и водоснабжения населения, водоотведения нецентрализованными системами (колодцы, скважины) и снабжение населения топливом;</w:t>
      </w:r>
    </w:p>
    <w:p w14:paraId="089D713D" w14:textId="77777777" w:rsidR="00C3068B" w:rsidRPr="00C3068B" w:rsidRDefault="00C3068B" w:rsidP="00C3068B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3068B">
        <w:rPr>
          <w:rFonts w:ascii="Times New Roman" w:hAnsi="Times New Roman"/>
          <w:bCs/>
          <w:sz w:val="28"/>
          <w:szCs w:val="28"/>
        </w:rPr>
        <w:t>- организация электроснабжения (уличное освещение);</w:t>
      </w:r>
    </w:p>
    <w:p w14:paraId="1B0DF74C" w14:textId="77777777" w:rsidR="00C3068B" w:rsidRPr="00C3068B" w:rsidRDefault="00C3068B" w:rsidP="00C3068B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– п.5 ст.16</w:t>
      </w:r>
      <w:r w:rsidRPr="00C306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в части реализации полномочий</w:t>
      </w: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-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них, включая создание и обеспечение функционирования парковок (парковочных мест), а также в осуществлении иных полномочий в области использования автомобильных дорог и осуществления дорожной </w:t>
      </w: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деятельности в соответствии с законодательством Российской Федерации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1D4D2B0" w14:textId="77777777" w:rsidR="00C3068B" w:rsidRPr="00C3068B" w:rsidRDefault="00C3068B" w:rsidP="00C3068B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- </w:t>
      </w:r>
      <w:r w:rsidRPr="00C3068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п.6 ст.16 </w:t>
      </w:r>
      <w:r w:rsidRPr="00C306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части реализации полномочий</w:t>
      </w: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C306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органов местного самоуправления в соответствии с жилищным законодательством (за исключением полномочий по обеспечению проживающих в муниципальном округе и нуждающихся в жилых помещениях малоимущих граждан жилыми помещениями, организации строительства   муниципального жилищного фонда, созданию условий для жилищного строительства, осуществлению муниципального жилищного контроля) в отношении 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жилищного фонда, расположенного на подведомственной территории</w:t>
      </w:r>
      <w:r w:rsidRPr="00C306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 в соответствии с полномочиями, делегированными постановлением администрации Гатчинского муниципального округа;</w:t>
      </w:r>
    </w:p>
    <w:p w14:paraId="5CA366A1" w14:textId="77777777" w:rsidR="00C3068B" w:rsidRPr="00C3068B" w:rsidRDefault="00C3068B" w:rsidP="00C3068B">
      <w:pPr>
        <w:tabs>
          <w:tab w:val="left" w:pos="709"/>
          <w:tab w:val="left" w:pos="851"/>
          <w:tab w:val="left" w:pos="1134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C306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п.7.1 ст.16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-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14:paraId="03A50D47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>– п. 7.2 ст.16</w:t>
      </w:r>
      <w:r w:rsidRPr="00C3068B">
        <w:rPr>
          <w:rFonts w:ascii="Times New Roman" w:hAnsi="Times New Roman"/>
          <w:sz w:val="28"/>
          <w:szCs w:val="28"/>
        </w:rPr>
        <w:t xml:space="preserve"> -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6DFB1EA7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 xml:space="preserve">- </w:t>
      </w:r>
      <w:r w:rsidRPr="00C3068B">
        <w:rPr>
          <w:rFonts w:ascii="Times New Roman" w:hAnsi="Times New Roman"/>
          <w:b/>
          <w:bCs/>
          <w:sz w:val="28"/>
          <w:szCs w:val="28"/>
        </w:rPr>
        <w:t>п.10 ст.16</w:t>
      </w:r>
      <w:r w:rsidRPr="00C3068B">
        <w:rPr>
          <w:rFonts w:ascii="Times New Roman" w:hAnsi="Times New Roman"/>
          <w:sz w:val="28"/>
          <w:szCs w:val="28"/>
        </w:rPr>
        <w:t xml:space="preserve"> - обеспечение первичных мер пожарной безопасности;</w:t>
      </w:r>
    </w:p>
    <w:p w14:paraId="55D3DFE8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 xml:space="preserve">– </w:t>
      </w:r>
      <w:r w:rsidRPr="00C3068B">
        <w:rPr>
          <w:rFonts w:ascii="Times New Roman" w:hAnsi="Times New Roman"/>
          <w:b/>
          <w:bCs/>
          <w:sz w:val="28"/>
          <w:szCs w:val="28"/>
        </w:rPr>
        <w:t>п.18 ст.16</w:t>
      </w:r>
      <w:r w:rsidRPr="00C3068B">
        <w:rPr>
          <w:rFonts w:ascii="Times New Roman" w:hAnsi="Times New Roman"/>
          <w:sz w:val="28"/>
          <w:szCs w:val="28"/>
        </w:rPr>
        <w:t xml:space="preserve"> 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памятных знаков, расположенных на территории;</w:t>
      </w:r>
    </w:p>
    <w:p w14:paraId="3C41AF35" w14:textId="77777777" w:rsidR="00C3068B" w:rsidRPr="00C3068B" w:rsidRDefault="00C3068B" w:rsidP="00C3068B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– п.20 ст.16</w:t>
      </w: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создание условий для массового отдыха жителей и организация обустройства мест массового отдыха населения в рамках благоустройства;</w:t>
      </w:r>
    </w:p>
    <w:p w14:paraId="3EEB5B9F" w14:textId="77777777" w:rsidR="00C3068B" w:rsidRPr="00C3068B" w:rsidRDefault="00C3068B" w:rsidP="00C3068B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– п.23 ст.16</w:t>
      </w: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части реализации полномочий - организация ритуальных услуг и содержание мест захоронения: выдача разрешений на захоронение граждан, содержание кладбищ (вывоз мусора, окашивание, уборка и снос аварийных деревьев);</w:t>
      </w:r>
    </w:p>
    <w:p w14:paraId="6626B4A8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>- п.24 ст.16</w:t>
      </w:r>
      <w:r w:rsidRPr="00C3068B">
        <w:rPr>
          <w:rFonts w:ascii="Times New Roman" w:hAnsi="Times New Roman"/>
          <w:sz w:val="28"/>
          <w:szCs w:val="28"/>
        </w:rPr>
        <w:t xml:space="preserve"> в части реализации полномочий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14:paraId="75ED7F53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 xml:space="preserve">- создание и содержание контейнерных площадок на закрепленных территориях; </w:t>
      </w:r>
    </w:p>
    <w:p w14:paraId="333A7B61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 xml:space="preserve">- выявление и ликвидация несанкционированных свалок; </w:t>
      </w:r>
    </w:p>
    <w:p w14:paraId="659C0530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 xml:space="preserve">- взаимодействие с комитетом по обращению с отходами; </w:t>
      </w:r>
    </w:p>
    <w:p w14:paraId="2D7FF12F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>- составление протоколов по административным правонарушениям;</w:t>
      </w:r>
    </w:p>
    <w:p w14:paraId="20545D63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>– п. 25 ст.16</w:t>
      </w:r>
      <w:r w:rsidRPr="00C3068B">
        <w:rPr>
          <w:rFonts w:ascii="Times New Roman" w:hAnsi="Times New Roman"/>
          <w:sz w:val="28"/>
          <w:szCs w:val="28"/>
        </w:rPr>
        <w:t xml:space="preserve"> в части реализации полномочий:</w:t>
      </w:r>
    </w:p>
    <w:p w14:paraId="5F8F531D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lastRenderedPageBreak/>
        <w:t>- обеспечение доступности для инвалидов объектов социальной, инженерной и транспортной инфраструктур и предоставляемых услуг;</w:t>
      </w:r>
    </w:p>
    <w:p w14:paraId="18746990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>-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округа, в том числе содержание плоскостных спортивных сооружений, содержание и ремонт дворовых территорий многоквартирных домов, проездов к дворовым территориям многоквартирных домов, реализация мероприятий по благоустройству дворовых территорий и общественных пространств, запланированных на основании муниципальных программ;</w:t>
      </w:r>
    </w:p>
    <w:p w14:paraId="45026D9D" w14:textId="75AF2C09" w:rsidR="00C3068B" w:rsidRPr="00C3068B" w:rsidRDefault="00C3068B" w:rsidP="003E121A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E121A">
        <w:rPr>
          <w:rFonts w:ascii="Times New Roman" w:hAnsi="Times New Roman"/>
          <w:b/>
          <w:bCs/>
          <w:sz w:val="28"/>
          <w:szCs w:val="28"/>
        </w:rPr>
        <w:t>– п.27 ст.16</w:t>
      </w:r>
      <w:r w:rsidRPr="003E121A">
        <w:rPr>
          <w:rFonts w:ascii="Times New Roman" w:hAnsi="Times New Roman"/>
          <w:sz w:val="28"/>
          <w:szCs w:val="28"/>
        </w:rPr>
        <w:t xml:space="preserve"> - </w:t>
      </w:r>
      <w:r w:rsidR="003E121A" w:rsidRPr="003E121A">
        <w:rPr>
          <w:rFonts w:ascii="Times New Roman" w:hAnsi="Times New Roman"/>
          <w:sz w:val="28"/>
          <w:szCs w:val="28"/>
        </w:rPr>
        <w:t>подготовка проектов постановлений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территории, изменении, аннулировании таких наименований, размещение информации в государственном адресном реестре;</w:t>
      </w:r>
    </w:p>
    <w:p w14:paraId="0933F1A3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>- п.32 ст.16</w:t>
      </w:r>
      <w:r w:rsidRPr="00C3068B">
        <w:rPr>
          <w:rFonts w:ascii="Times New Roman" w:hAnsi="Times New Roman"/>
          <w:sz w:val="28"/>
          <w:szCs w:val="28"/>
        </w:rPr>
        <w:t xml:space="preserve"> - осуществление мероприятий по обеспечению безопасности людей на водных объектах, охране их жизни и здоровья;</w:t>
      </w:r>
    </w:p>
    <w:p w14:paraId="28C9A646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 xml:space="preserve">- п. 36 ст.16 - </w:t>
      </w:r>
      <w:r w:rsidRPr="00C3068B">
        <w:rPr>
          <w:rFonts w:ascii="Times New Roman" w:hAnsi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объектов;</w:t>
      </w:r>
    </w:p>
    <w:p w14:paraId="5AFC9DC6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 xml:space="preserve">- п. 37 ст. 16 </w:t>
      </w:r>
      <w:r w:rsidRPr="00C3068B">
        <w:rPr>
          <w:rFonts w:ascii="Times New Roman" w:hAnsi="Times New Roman"/>
          <w:sz w:val="28"/>
          <w:szCs w:val="28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283DA6AC" w14:textId="77777777" w:rsidR="00C3068B" w:rsidRPr="00C3068B" w:rsidRDefault="00C3068B" w:rsidP="00C30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 xml:space="preserve"> - п.44 ст.16 -</w:t>
      </w:r>
      <w:r w:rsidRPr="00C3068B">
        <w:rPr>
          <w:sz w:val="28"/>
          <w:szCs w:val="28"/>
        </w:rPr>
        <w:t xml:space="preserve"> </w:t>
      </w:r>
      <w:r w:rsidRPr="00C306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принятие решений и проведение на территории мероприятий по </w:t>
      </w:r>
      <w:hyperlink r:id="rId6" w:history="1">
        <w:r w:rsidRPr="00C3068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выявлению</w:t>
        </w:r>
      </w:hyperlink>
      <w:r w:rsidRPr="00C3068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602FE3FB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b/>
          <w:bCs/>
          <w:sz w:val="28"/>
          <w:szCs w:val="28"/>
        </w:rPr>
        <w:t>– п.46 ст.16</w:t>
      </w:r>
      <w:r w:rsidRPr="00C3068B">
        <w:rPr>
          <w:rFonts w:ascii="Times New Roman" w:hAnsi="Times New Roman"/>
          <w:sz w:val="28"/>
          <w:szCs w:val="28"/>
        </w:rPr>
        <w:t xml:space="preserve"> - осуществление учета личных подсобных хозяйств, которые ведут граждане в соответствии с Федеральным законом от 7 июля 2003 года №112-ФЗ "О личном подсобном хозяйстве", в похозяйственных книгах.</w:t>
      </w:r>
    </w:p>
    <w:p w14:paraId="284A09AC" w14:textId="77777777" w:rsidR="00C3068B" w:rsidRPr="00C3068B" w:rsidRDefault="00C3068B" w:rsidP="00C3068B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61DE22" w14:textId="77777777" w:rsidR="00C3068B" w:rsidRPr="00C3068B" w:rsidRDefault="00C3068B" w:rsidP="00C306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3.2 К функциям территориального управления относятся:</w:t>
      </w:r>
    </w:p>
    <w:p w14:paraId="34937F3E" w14:textId="77777777" w:rsidR="00C3068B" w:rsidRPr="00C3068B" w:rsidRDefault="00C3068B" w:rsidP="00C3068B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>- составление протоколов об административных правонарушениях в соответствии с областным законом Ленинградской области от 02.07.2003 №47-оз "Об административных правонарушениях";</w:t>
      </w:r>
    </w:p>
    <w:p w14:paraId="19852C8A" w14:textId="77777777" w:rsidR="00C3068B" w:rsidRPr="00C3068B" w:rsidRDefault="00C3068B" w:rsidP="00C3068B">
      <w:pPr>
        <w:widowControl/>
        <w:tabs>
          <w:tab w:val="left" w:pos="1134"/>
        </w:tabs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содействие в обеспечении подготовки и проведения выборов Президента Российской Федерации, депутатов Государственной Думы Российской Федерации, Губернатора Ленинградской области, депутатов Законодательного собрания Ленинградской области, депутатов </w:t>
      </w: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представительного органа Гатчинского муниципального округа, при подготовке референдумов Российской Федерации, референдумов Ленинградской области, местных референдумов Гатчинского муниципального округа в соответствии с Федеральным законом от 12.06.2002 № 67-ФЗ «Об основных гарантиях избирательных прав и права на участие в референдуме граждан в Российской Федерации»;</w:t>
      </w:r>
    </w:p>
    <w:p w14:paraId="250A7AC2" w14:textId="77777777" w:rsidR="00C3068B" w:rsidRPr="00C3068B" w:rsidRDefault="00C3068B" w:rsidP="00C3068B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>- исполнение полномочий по вопросам реализации положений Федерального закона от 19.06.2004 № 54-ФЗ «О собраниях, митингах, демонстрациях, шествиях и пикетированиях», в том числе проведение мониторинга публичных мероприятий (собраний, митингов, демонстраций, шествий и пикетирований) в границах территории;</w:t>
      </w:r>
    </w:p>
    <w:p w14:paraId="1E14290A" w14:textId="77777777" w:rsidR="00C3068B" w:rsidRPr="00C3068B" w:rsidRDefault="00C3068B" w:rsidP="00C3068B">
      <w:pPr>
        <w:tabs>
          <w:tab w:val="left" w:pos="993"/>
          <w:tab w:val="left" w:pos="1134"/>
          <w:tab w:val="left" w:pos="1916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осуществление мероприятий по воинскому учету в границах территории;</w:t>
      </w:r>
    </w:p>
    <w:p w14:paraId="06771FD4" w14:textId="77777777" w:rsidR="00C3068B" w:rsidRPr="00C3068B" w:rsidRDefault="00C3068B" w:rsidP="00C3068B">
      <w:pPr>
        <w:widowControl/>
        <w:tabs>
          <w:tab w:val="left" w:pos="1134"/>
        </w:tabs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реализация мероприятий по исполнению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230CCE86" w14:textId="77777777" w:rsidR="00C3068B" w:rsidRPr="00C3068B" w:rsidRDefault="00C3068B" w:rsidP="00C3068B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- взаимодействие с администраторами налоговых и неналоговых доходов в части укрепления платежной дисциплины хозяйствующих субъектов, участие в заседаниях рабочих групп Гатчинского муниципального округа в целях снижения уровня недоимки по налогам, сборам и неналоговым платежам в бюджет Гатчинского муниципального округа Ленинградской области;</w:t>
      </w:r>
    </w:p>
    <w:p w14:paraId="3D5BC199" w14:textId="77777777" w:rsidR="00C3068B" w:rsidRPr="00C3068B" w:rsidRDefault="00C3068B" w:rsidP="00C3068B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оказание содействия в предоставлении налоговых уведомлений физическим и юридическим лицам;</w:t>
      </w:r>
    </w:p>
    <w:p w14:paraId="041ED909" w14:textId="77777777" w:rsidR="00C3068B" w:rsidRPr="00C3068B" w:rsidRDefault="00C3068B" w:rsidP="00C3068B">
      <w:pPr>
        <w:widowControl/>
        <w:tabs>
          <w:tab w:val="left" w:pos="993"/>
        </w:tabs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исполнение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</w:p>
    <w:p w14:paraId="2E78E891" w14:textId="6B09B999" w:rsidR="00C3068B" w:rsidRPr="007059C5" w:rsidRDefault="00C3068B" w:rsidP="00C3068B">
      <w:pPr>
        <w:tabs>
          <w:tab w:val="left" w:pos="1134"/>
          <w:tab w:val="left" w:pos="167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 организация работы с населением и общественными организациями (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 социально ориентированными некоммерческими организациями, ветеранскими общественными объединениями, отделениями политических партий, религиозными организациями, национально-культурными объединениями; </w:t>
      </w:r>
      <w:r w:rsidR="007059C5" w:rsidRPr="007059C5">
        <w:rPr>
          <w:rFonts w:ascii="Times New Roman" w:hAnsi="Times New Roman" w:cs="Times New Roman"/>
          <w:sz w:val="28"/>
          <w:szCs w:val="28"/>
        </w:rPr>
        <w:t>территориальным общественным самоуправлением, старостами, общественными советами и иными организациями);</w:t>
      </w:r>
    </w:p>
    <w:p w14:paraId="09EFE710" w14:textId="5D0859D3" w:rsidR="003E121A" w:rsidRPr="003E121A" w:rsidRDefault="003E121A" w:rsidP="003E121A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3E121A">
        <w:rPr>
          <w:sz w:val="28"/>
          <w:szCs w:val="28"/>
        </w:rPr>
        <w:t>-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округа;</w:t>
      </w:r>
    </w:p>
    <w:p w14:paraId="6F7EC24A" w14:textId="77777777" w:rsidR="00C3068B" w:rsidRPr="00C3068B" w:rsidRDefault="00C3068B" w:rsidP="00C3068B">
      <w:pPr>
        <w:tabs>
          <w:tab w:val="left" w:pos="1134"/>
          <w:tab w:val="left" w:pos="167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E121A">
        <w:rPr>
          <w:rFonts w:ascii="Times New Roman" w:eastAsia="Times New Roman" w:hAnsi="Times New Roman" w:cs="Times New Roman"/>
          <w:kern w:val="24"/>
          <w:sz w:val="28"/>
          <w:szCs w:val="28"/>
          <w:lang w:eastAsia="en-US" w:bidi="ar-SA"/>
        </w:rPr>
        <w:t>- борьба с борщевиком</w:t>
      </w:r>
      <w:r w:rsidRPr="00C3068B">
        <w:rPr>
          <w:rFonts w:ascii="Times New Roman" w:eastAsia="Times New Roman" w:hAnsi="Times New Roman" w:cs="Times New Roman"/>
          <w:kern w:val="24"/>
          <w:sz w:val="28"/>
          <w:szCs w:val="28"/>
          <w:lang w:eastAsia="en-US" w:bidi="ar-SA"/>
        </w:rPr>
        <w:t xml:space="preserve"> Сосновского (обследование территории на предмет засоренности борщевиком Сосновского;</w:t>
      </w:r>
      <w:r w:rsidRPr="00C3068B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en-US" w:bidi="ar-SA"/>
        </w:rPr>
        <w:t xml:space="preserve"> </w:t>
      </w:r>
      <w:r w:rsidRPr="00C3068B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eastAsia="en-US" w:bidi="ar-SA"/>
        </w:rPr>
        <w:t>формирование плана проверок;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заключение контрактов и исполнение контрактов на проведение мероприятий по борьбе с борщевиком Сосновского; проведение оценки эффективности проведенных по освобождению земель от засоренности борщевиком Сосновского; приемка выполненных работ в соответствии с контрактом);  </w:t>
      </w:r>
    </w:p>
    <w:p w14:paraId="6CF072E3" w14:textId="04570010" w:rsidR="00C3068B" w:rsidRDefault="00C3068B" w:rsidP="00C3068B">
      <w:pPr>
        <w:tabs>
          <w:tab w:val="left" w:pos="1134"/>
          <w:tab w:val="left" w:pos="1675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E12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3E121A" w:rsidRPr="003E121A">
        <w:rPr>
          <w:rFonts w:ascii="Times New Roman" w:hAnsi="Times New Roman" w:cs="Times New Roman"/>
          <w:sz w:val="28"/>
          <w:szCs w:val="28"/>
        </w:rPr>
        <w:t>оказание содействия в</w:t>
      </w:r>
      <w:r w:rsidR="003E121A">
        <w:rPr>
          <w:sz w:val="28"/>
          <w:szCs w:val="28"/>
        </w:rPr>
        <w:t xml:space="preserve"> 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</w:t>
      </w:r>
      <w:r w:rsidR="003E12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обследования жилых помещений, 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входящих в состав муниципального и частного жилищного фонда Гатчинского муниципального округа,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в целях оценки возможностей их приспособления с учетом потребностей инвалида и обеспечения условий их доступности для инвалидов;</w:t>
      </w:r>
    </w:p>
    <w:p w14:paraId="18AA24FB" w14:textId="1ECC6B9A" w:rsidR="003E121A" w:rsidRPr="00C3068B" w:rsidRDefault="003E121A" w:rsidP="003E121A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3E121A">
        <w:rPr>
          <w:sz w:val="28"/>
          <w:szCs w:val="28"/>
        </w:rPr>
        <w:t>- формирование статистических отчетов;</w:t>
      </w:r>
    </w:p>
    <w:p w14:paraId="5F745EC8" w14:textId="77777777" w:rsidR="00C3068B" w:rsidRPr="00C3068B" w:rsidRDefault="00C3068B" w:rsidP="00C3068B">
      <w:pPr>
        <w:tabs>
          <w:tab w:val="left" w:pos="1134"/>
          <w:tab w:val="left" w:pos="1675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обеспечение сохранности, условий установки и демонтажа, порядка учета и обслуживания мемориальных сооружений, памятников, мемориальных досок и других памятных знаков, не являющихся объектами культурного наследия, расположенных на соответствующей территории;</w:t>
      </w:r>
    </w:p>
    <w:p w14:paraId="0E65034A" w14:textId="77777777" w:rsidR="00C3068B" w:rsidRPr="00C3068B" w:rsidRDefault="00C3068B" w:rsidP="00C3068B">
      <w:pPr>
        <w:tabs>
          <w:tab w:val="left" w:pos="1134"/>
          <w:tab w:val="left" w:pos="1675"/>
        </w:tabs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- организация и контроль увековечения памяти военнослужащих;</w:t>
      </w:r>
    </w:p>
    <w:p w14:paraId="543BDF2F" w14:textId="77777777" w:rsidR="00C3068B" w:rsidRPr="00C3068B" w:rsidRDefault="00C3068B" w:rsidP="00C3068B">
      <w:pPr>
        <w:widowControl/>
        <w:ind w:right="5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3068B">
        <w:rPr>
          <w:color w:val="2C2C2D"/>
          <w:sz w:val="28"/>
          <w:szCs w:val="28"/>
        </w:rPr>
        <w:t>-</w:t>
      </w:r>
      <w:r w:rsidRPr="00C3068B">
        <w:rPr>
          <w:rFonts w:ascii="Times New Roman" w:hAnsi="Times New Roman"/>
          <w:sz w:val="28"/>
          <w:szCs w:val="28"/>
        </w:rPr>
        <w:t xml:space="preserve"> обустройство подъезда к земельным участкам, предоставленным отдельным категориям граждан, установленным областными законами от 14.10.2008 № 105-оз «О бесплатном предоставлении отдельным категориям граждан земельных участков на территории Ленинградской области» 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области»;</w:t>
      </w:r>
    </w:p>
    <w:p w14:paraId="17EDFBD9" w14:textId="77777777" w:rsidR="00C3068B" w:rsidRPr="00C3068B" w:rsidRDefault="00C3068B" w:rsidP="00C3068B">
      <w:pPr>
        <w:widowControl/>
        <w:autoSpaceDE w:val="0"/>
        <w:autoSpaceDN w:val="0"/>
        <w:adjustRightInd w:val="0"/>
        <w:ind w:right="5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>- снос объектов капитального строительства в результате расселения аварийного жилья;</w:t>
      </w:r>
    </w:p>
    <w:p w14:paraId="1FE36B48" w14:textId="77777777" w:rsidR="00C3068B" w:rsidRPr="00C3068B" w:rsidRDefault="00C3068B" w:rsidP="00C3068B">
      <w:pPr>
        <w:widowControl/>
        <w:autoSpaceDE w:val="0"/>
        <w:autoSpaceDN w:val="0"/>
        <w:adjustRightInd w:val="0"/>
        <w:ind w:right="5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68B">
        <w:rPr>
          <w:rFonts w:ascii="Times New Roman" w:hAnsi="Times New Roman"/>
          <w:sz w:val="28"/>
          <w:szCs w:val="28"/>
        </w:rPr>
        <w:t xml:space="preserve">- исполнение положений </w:t>
      </w:r>
      <w:r w:rsidRPr="00C3068B">
        <w:rPr>
          <w:rFonts w:ascii="Times New Roman" w:hAnsi="Times New Roman" w:cs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14:paraId="72976C84" w14:textId="77777777" w:rsidR="00C3068B" w:rsidRPr="00C3068B" w:rsidRDefault="00C3068B" w:rsidP="00C3068B">
      <w:pPr>
        <w:widowControl/>
        <w:autoSpaceDE w:val="0"/>
        <w:autoSpaceDN w:val="0"/>
        <w:adjustRightInd w:val="0"/>
        <w:ind w:right="54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- организация работы с обращениями граждан из открытых источников в соответствии с положением «Об организации работы органов исполнительной власти Ленинградской области с сообщениями из открытых источников», утвержденным Распоряжением от 19.02.2020 № 148-РГ.</w:t>
      </w:r>
    </w:p>
    <w:p w14:paraId="362AE91B" w14:textId="77777777" w:rsidR="00C3068B" w:rsidRPr="00C3068B" w:rsidRDefault="00C3068B" w:rsidP="00C3068B">
      <w:pPr>
        <w:tabs>
          <w:tab w:val="left" w:pos="1134"/>
          <w:tab w:val="left" w:pos="1675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Осуществление иных полномочий, отнесенных к компетенции территориального управления решениями совета депутатов Гатчинского муниципального округа.</w:t>
      </w:r>
    </w:p>
    <w:p w14:paraId="46226B59" w14:textId="77777777" w:rsidR="007C6F49" w:rsidRPr="003215E8" w:rsidRDefault="007C6F49" w:rsidP="00C3068B">
      <w:pPr>
        <w:pStyle w:val="11"/>
        <w:shd w:val="clear" w:color="auto" w:fill="auto"/>
        <w:tabs>
          <w:tab w:val="left" w:pos="1134"/>
          <w:tab w:val="left" w:pos="1653"/>
        </w:tabs>
        <w:ind w:firstLine="0"/>
        <w:rPr>
          <w:b/>
          <w:bCs/>
          <w:color w:val="000000"/>
          <w:sz w:val="28"/>
          <w:szCs w:val="28"/>
        </w:rPr>
      </w:pPr>
    </w:p>
    <w:p w14:paraId="317D0D26" w14:textId="4492DF20" w:rsidR="007C6F49" w:rsidRPr="00917735" w:rsidRDefault="007C6F49" w:rsidP="007C6F49">
      <w:pPr>
        <w:pStyle w:val="11"/>
        <w:shd w:val="clear" w:color="auto" w:fill="auto"/>
        <w:spacing w:after="300"/>
        <w:ind w:firstLine="567"/>
        <w:rPr>
          <w:b/>
          <w:bCs/>
          <w:sz w:val="28"/>
          <w:szCs w:val="28"/>
        </w:rPr>
      </w:pPr>
      <w:r w:rsidRPr="003215E8">
        <w:rPr>
          <w:b/>
          <w:bCs/>
          <w:color w:val="000000"/>
          <w:sz w:val="28"/>
          <w:szCs w:val="28"/>
          <w:lang w:eastAsia="ru-RU" w:bidi="ru-RU"/>
        </w:rPr>
        <w:t xml:space="preserve">4. Организация </w:t>
      </w:r>
      <w:r w:rsidRPr="00917735">
        <w:rPr>
          <w:b/>
          <w:bCs/>
          <w:color w:val="000000"/>
          <w:sz w:val="28"/>
          <w:szCs w:val="28"/>
          <w:lang w:eastAsia="ru-RU" w:bidi="ru-RU"/>
        </w:rPr>
        <w:t xml:space="preserve">деятельности </w:t>
      </w:r>
      <w:r w:rsidR="00917735" w:rsidRPr="00917735">
        <w:rPr>
          <w:b/>
          <w:bCs/>
          <w:sz w:val="28"/>
          <w:szCs w:val="28"/>
        </w:rPr>
        <w:t>Пудомягского</w:t>
      </w:r>
      <w:r w:rsidRPr="00917735">
        <w:rPr>
          <w:b/>
          <w:bCs/>
          <w:color w:val="000000"/>
          <w:sz w:val="28"/>
          <w:szCs w:val="28"/>
          <w:lang w:eastAsia="ru-RU" w:bidi="ru-RU"/>
        </w:rPr>
        <w:t xml:space="preserve"> территориального управления</w:t>
      </w:r>
    </w:p>
    <w:p w14:paraId="256E4026" w14:textId="1417E21F" w:rsidR="007C6F49" w:rsidRPr="00917735" w:rsidRDefault="00917735" w:rsidP="007C6F49">
      <w:pPr>
        <w:pStyle w:val="11"/>
        <w:numPr>
          <w:ilvl w:val="1"/>
          <w:numId w:val="40"/>
        </w:numPr>
        <w:shd w:val="clear" w:color="auto" w:fill="auto"/>
        <w:tabs>
          <w:tab w:val="left" w:pos="18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Пудомягское</w:t>
      </w:r>
      <w:r w:rsidR="007C6F49" w:rsidRPr="003215E8">
        <w:rPr>
          <w:color w:val="000000"/>
          <w:sz w:val="28"/>
          <w:szCs w:val="28"/>
          <w:lang w:eastAsia="ru-RU" w:bidi="ru-RU"/>
        </w:rPr>
        <w:t xml:space="preserve"> территориальное управление возглавляет </w:t>
      </w:r>
      <w:r w:rsidR="00BB0E22">
        <w:rPr>
          <w:color w:val="000000"/>
          <w:sz w:val="28"/>
          <w:szCs w:val="28"/>
          <w:lang w:eastAsia="ru-RU" w:bidi="ru-RU"/>
        </w:rPr>
        <w:t>глава</w:t>
      </w:r>
      <w:r w:rsidR="007C6F49"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BB0E22">
        <w:rPr>
          <w:color w:val="000000"/>
          <w:sz w:val="28"/>
          <w:szCs w:val="28"/>
          <w:lang w:eastAsia="ru-RU" w:bidi="ru-RU"/>
        </w:rPr>
        <w:t>т</w:t>
      </w:r>
      <w:r w:rsidR="007C6F49" w:rsidRPr="003215E8">
        <w:rPr>
          <w:color w:val="000000"/>
          <w:sz w:val="28"/>
          <w:szCs w:val="28"/>
          <w:lang w:eastAsia="ru-RU" w:bidi="ru-RU"/>
        </w:rPr>
        <w:t>ерриториального управления, назначаемый на должность</w:t>
      </w:r>
      <w:r w:rsidR="007C6F49">
        <w:rPr>
          <w:color w:val="000000"/>
          <w:sz w:val="28"/>
          <w:szCs w:val="28"/>
          <w:lang w:eastAsia="ru-RU" w:bidi="ru-RU"/>
        </w:rPr>
        <w:t xml:space="preserve"> </w:t>
      </w:r>
      <w:r w:rsidR="007C6F49" w:rsidRPr="003215E8">
        <w:rPr>
          <w:color w:val="000000"/>
          <w:sz w:val="28"/>
          <w:szCs w:val="28"/>
          <w:lang w:eastAsia="ru-RU" w:bidi="ru-RU"/>
        </w:rPr>
        <w:t xml:space="preserve">и освобождаемый от нее главой администрации Гатчинского муниципального </w:t>
      </w:r>
      <w:r w:rsidR="007C6F49" w:rsidRPr="003215E8">
        <w:rPr>
          <w:sz w:val="28"/>
          <w:szCs w:val="28"/>
          <w:lang w:eastAsia="ru-RU" w:bidi="ru-RU"/>
        </w:rPr>
        <w:t>округа.</w:t>
      </w:r>
    </w:p>
    <w:p w14:paraId="119FC760" w14:textId="3E307B4C" w:rsidR="007C6F49" w:rsidRPr="00917735" w:rsidRDefault="00BB0E22" w:rsidP="007C6F49">
      <w:pPr>
        <w:pStyle w:val="11"/>
        <w:numPr>
          <w:ilvl w:val="1"/>
          <w:numId w:val="40"/>
        </w:numPr>
        <w:shd w:val="clear" w:color="auto" w:fill="auto"/>
        <w:tabs>
          <w:tab w:val="left" w:pos="1834"/>
          <w:tab w:val="left" w:pos="4153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Глава</w:t>
      </w:r>
      <w:r w:rsidR="007C6F49" w:rsidRPr="00917735">
        <w:rPr>
          <w:color w:val="000000"/>
          <w:sz w:val="28"/>
          <w:szCs w:val="28"/>
          <w:lang w:eastAsia="ru-RU" w:bidi="ru-RU"/>
        </w:rPr>
        <w:t xml:space="preserve"> </w:t>
      </w:r>
      <w:r w:rsidR="00917735" w:rsidRPr="00917735">
        <w:rPr>
          <w:sz w:val="28"/>
          <w:szCs w:val="28"/>
        </w:rPr>
        <w:t>Пудомягского</w:t>
      </w:r>
      <w:r w:rsidR="00917735" w:rsidRPr="00917735">
        <w:rPr>
          <w:color w:val="000000"/>
          <w:sz w:val="28"/>
          <w:szCs w:val="28"/>
          <w:lang w:eastAsia="ru-RU" w:bidi="ru-RU"/>
        </w:rPr>
        <w:t xml:space="preserve"> </w:t>
      </w:r>
      <w:r w:rsidR="007C6F49" w:rsidRPr="00917735">
        <w:rPr>
          <w:color w:val="000000"/>
          <w:sz w:val="28"/>
          <w:szCs w:val="28"/>
          <w:lang w:eastAsia="ru-RU" w:bidi="ru-RU"/>
        </w:rPr>
        <w:t>территориального управления обладает исполнительно</w:t>
      </w:r>
      <w:r w:rsidR="007C6F49" w:rsidRPr="00917735">
        <w:rPr>
          <w:color w:val="000000"/>
          <w:sz w:val="28"/>
          <w:szCs w:val="28"/>
          <w:lang w:eastAsia="ru-RU" w:bidi="ru-RU"/>
        </w:rPr>
        <w:softHyphen/>
        <w:t xml:space="preserve">-распорядительными полномочиями, замещает должность муниципальной службы Гатчинского муниципального округа. </w:t>
      </w:r>
      <w:r>
        <w:rPr>
          <w:color w:val="000000"/>
          <w:sz w:val="28"/>
          <w:szCs w:val="28"/>
          <w:lang w:eastAsia="ru-RU" w:bidi="ru-RU"/>
        </w:rPr>
        <w:t>Глава</w:t>
      </w:r>
      <w:r w:rsidR="007C6F49" w:rsidRPr="00917735">
        <w:rPr>
          <w:color w:val="000000"/>
          <w:sz w:val="28"/>
          <w:szCs w:val="28"/>
          <w:lang w:eastAsia="ru-RU" w:bidi="ru-RU"/>
        </w:rPr>
        <w:t xml:space="preserve"> </w:t>
      </w:r>
      <w:r w:rsidR="00917735" w:rsidRPr="00917735">
        <w:rPr>
          <w:sz w:val="28"/>
          <w:szCs w:val="28"/>
        </w:rPr>
        <w:t>Пудомягского</w:t>
      </w:r>
      <w:r w:rsidR="007C6F49" w:rsidRPr="00917735">
        <w:rPr>
          <w:color w:val="000000"/>
          <w:sz w:val="28"/>
          <w:szCs w:val="28"/>
          <w:lang w:eastAsia="ru-RU" w:bidi="ru-RU"/>
        </w:rPr>
        <w:t xml:space="preserve"> территориального управления подотчетен и подконтролен </w:t>
      </w:r>
      <w:r w:rsidR="007C6F49" w:rsidRPr="00917735">
        <w:rPr>
          <w:color w:val="000000"/>
          <w:sz w:val="28"/>
          <w:szCs w:val="28"/>
          <w:lang w:eastAsia="ru-RU" w:bidi="ru-RU"/>
        </w:rPr>
        <w:lastRenderedPageBreak/>
        <w:t>главе администрации Гатчинского муниципального округа.</w:t>
      </w:r>
    </w:p>
    <w:p w14:paraId="39B071FC" w14:textId="579E342C" w:rsidR="007C6F49" w:rsidRDefault="007C6F49" w:rsidP="00C3068B">
      <w:pPr>
        <w:pStyle w:val="ConsPlusNormal"/>
        <w:numPr>
          <w:ilvl w:val="1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735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B0E22">
        <w:rPr>
          <w:rFonts w:ascii="Times New Roman" w:hAnsi="Times New Roman" w:cs="Times New Roman"/>
          <w:sz w:val="28"/>
          <w:szCs w:val="28"/>
        </w:rPr>
        <w:t>главы</w:t>
      </w:r>
      <w:r w:rsidRPr="00917735">
        <w:rPr>
          <w:rFonts w:ascii="Times New Roman" w:hAnsi="Times New Roman" w:cs="Times New Roman"/>
          <w:sz w:val="28"/>
          <w:szCs w:val="28"/>
        </w:rPr>
        <w:t xml:space="preserve"> </w:t>
      </w:r>
      <w:r w:rsidR="00917735" w:rsidRPr="00917735">
        <w:rPr>
          <w:rFonts w:ascii="Times New Roman" w:hAnsi="Times New Roman" w:cs="Times New Roman"/>
          <w:sz w:val="28"/>
          <w:szCs w:val="28"/>
        </w:rPr>
        <w:t>Пудомягского</w:t>
      </w:r>
      <w:r w:rsidRPr="009177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Pr="00917735">
        <w:rPr>
          <w:rFonts w:ascii="Times New Roman" w:hAnsi="Times New Roman" w:cs="Times New Roman"/>
          <w:sz w:val="28"/>
          <w:szCs w:val="28"/>
        </w:rPr>
        <w:t xml:space="preserve"> назначается лицо,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67BF2D37" w14:textId="6F12BA4C" w:rsidR="00C3068B" w:rsidRPr="00C3068B" w:rsidRDefault="00C3068B" w:rsidP="00C3068B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4.4. Глава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имеет заместителя (заместителей), который назначается на должность и освобождается от должности главой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согласованию с главой администрации Гатчинского муниципального округа.</w:t>
      </w:r>
    </w:p>
    <w:p w14:paraId="2C368C18" w14:textId="20F4E5FA" w:rsidR="00C3068B" w:rsidRPr="00C3068B" w:rsidRDefault="00C3068B" w:rsidP="00C3068B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отсутствии главы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обязанности исполняет заместитель.  </w:t>
      </w:r>
    </w:p>
    <w:p w14:paraId="43A94AE3" w14:textId="07592F29" w:rsidR="00C3068B" w:rsidRPr="00C3068B" w:rsidRDefault="00C3068B" w:rsidP="00C3068B">
      <w:pPr>
        <w:numPr>
          <w:ilvl w:val="1"/>
          <w:numId w:val="41"/>
        </w:numPr>
        <w:tabs>
          <w:tab w:val="left" w:pos="1134"/>
          <w:tab w:val="left" w:pos="18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деятельности главы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 осуществляют заместители главы администрации Гатчинского муниципального округа по курируемым направлениям.</w:t>
      </w:r>
    </w:p>
    <w:p w14:paraId="50AABBF5" w14:textId="324C060A" w:rsidR="00C3068B" w:rsidRPr="00C3068B" w:rsidRDefault="00C3068B" w:rsidP="00C3068B">
      <w:pPr>
        <w:tabs>
          <w:tab w:val="left" w:pos="183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4.6   Глава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 организует деятельность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 по реализации возложенных на него полномочий:</w:t>
      </w:r>
    </w:p>
    <w:p w14:paraId="40F98982" w14:textId="361C38D4" w:rsidR="00C3068B" w:rsidRPr="00C3068B" w:rsidRDefault="00C3068B" w:rsidP="008168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1) осуществляет руководство деятельностью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 xml:space="preserve">Пудомягского 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>территориального управления, обеспечивает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>исполнение полномочий территориального управления, поручений главы администрации Гатчинского муниципального округа;</w:t>
      </w:r>
    </w:p>
    <w:p w14:paraId="401D2275" w14:textId="4EC2040D" w:rsidR="00C3068B" w:rsidRPr="00C3068B" w:rsidRDefault="00C3068B" w:rsidP="00C3068B">
      <w:pPr>
        <w:numPr>
          <w:ilvl w:val="0"/>
          <w:numId w:val="42"/>
        </w:numPr>
        <w:tabs>
          <w:tab w:val="left" w:pos="993"/>
          <w:tab w:val="left" w:pos="1519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главе администрации Гатчинского муниципального округа отчеты и доклады по вопросам деятельности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управления;</w:t>
      </w:r>
    </w:p>
    <w:p w14:paraId="38BFC15D" w14:textId="77777777" w:rsidR="00C3068B" w:rsidRPr="00C3068B" w:rsidRDefault="00C3068B" w:rsidP="00C3068B">
      <w:pPr>
        <w:numPr>
          <w:ilvl w:val="0"/>
          <w:numId w:val="42"/>
        </w:numPr>
        <w:tabs>
          <w:tab w:val="left" w:pos="993"/>
          <w:tab w:val="left" w:pos="18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издает распоряжения и приказы;</w:t>
      </w:r>
    </w:p>
    <w:p w14:paraId="2F69E4FA" w14:textId="7088844B" w:rsidR="00C3068B" w:rsidRPr="00C3068B" w:rsidRDefault="00C3068B" w:rsidP="00C3068B">
      <w:pPr>
        <w:numPr>
          <w:ilvl w:val="0"/>
          <w:numId w:val="42"/>
        </w:numPr>
        <w:tabs>
          <w:tab w:val="left" w:pos="993"/>
          <w:tab w:val="left" w:pos="1834"/>
        </w:tabs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действует от имени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Пудомягское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 без доверенности и представляет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 xml:space="preserve">Пудомягское 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>территориальное управление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14:paraId="0C821CA5" w14:textId="77777777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работает со сведениями, составляющими государственную тайну, по направлениям деятельности территориального управления в соответствии с установленной формой допуска; </w:t>
      </w:r>
    </w:p>
    <w:p w14:paraId="7691A6E7" w14:textId="21079BDB" w:rsidR="00C3068B" w:rsidRPr="00C3068B" w:rsidRDefault="00C3068B" w:rsidP="008168CC">
      <w:pPr>
        <w:numPr>
          <w:ilvl w:val="0"/>
          <w:numId w:val="42"/>
        </w:numPr>
        <w:ind w:left="0" w:right="14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интересы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 в судах, подписывает заявления, исковые заявления, жалобы и отзывы на них, выдает доверенности от имени территориального управления;</w:t>
      </w:r>
      <w:r w:rsidRPr="00C306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4CBCD844" w14:textId="090177AA" w:rsidR="00C3068B" w:rsidRPr="00C3068B" w:rsidRDefault="00C3068B" w:rsidP="008168CC">
      <w:pPr>
        <w:numPr>
          <w:ilvl w:val="0"/>
          <w:numId w:val="4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составляет, утверждает и ведет бюджетную смету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управления;</w:t>
      </w:r>
    </w:p>
    <w:p w14:paraId="03C1755C" w14:textId="77777777" w:rsidR="00C3068B" w:rsidRPr="00C3068B" w:rsidRDefault="00C3068B" w:rsidP="008168CC">
      <w:pPr>
        <w:numPr>
          <w:ilvl w:val="0"/>
          <w:numId w:val="42"/>
        </w:numPr>
        <w:ind w:left="0" w:right="14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>в соответствии с возложенными полномочиями обеспечивает соблюдение финансовой и учетной дисциплины;</w:t>
      </w:r>
      <w:r w:rsidRPr="00C306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2FBFF6EE" w14:textId="77777777" w:rsidR="00C3068B" w:rsidRPr="00C3068B" w:rsidRDefault="00C3068B" w:rsidP="008168CC">
      <w:pPr>
        <w:widowControl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осуществляет расходование бюджетных средств Гатчинского муниципального округа в пределах утвержденных бюджетных ассигнований </w:t>
      </w:r>
      <w:r w:rsidRPr="00C3068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и доведенных лимитов бюджетных обязательств, в соответствии с принятыми бюджетными и денежными обязательствами и обеспечивает результативность, адресность и несет ответственность за целевое использование бюджетных средств;</w:t>
      </w:r>
    </w:p>
    <w:p w14:paraId="7270DE40" w14:textId="77777777" w:rsidR="00C3068B" w:rsidRPr="00C3068B" w:rsidRDefault="00C3068B" w:rsidP="008168CC">
      <w:pPr>
        <w:numPr>
          <w:ilvl w:val="0"/>
          <w:numId w:val="42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своевременно и в полном объеме представляет в финансовый орган Гатчинского муниципального округа отчеты, предусмотренные законодательством Российской Федерации, муниципальными правовыми актами Гатчинского муниципального округа, финансовым органом Гатчинского муниципального округа, а также иные сведения, необходимые для формирования, исполнения и составления отчетности по Гатчинскому муниципальному округу;</w:t>
      </w:r>
    </w:p>
    <w:p w14:paraId="6F0B3CA0" w14:textId="58D62C78" w:rsidR="00C3068B" w:rsidRPr="00C3068B" w:rsidRDefault="00C3068B" w:rsidP="008168CC">
      <w:pPr>
        <w:numPr>
          <w:ilvl w:val="0"/>
          <w:numId w:val="42"/>
        </w:numPr>
        <w:tabs>
          <w:tab w:val="left" w:pos="1276"/>
        </w:tabs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заключает муниципальные контракты, договоры и соглашения с юридическими и физическими лицами по вопросам деятельности </w:t>
      </w:r>
      <w:r w:rsidR="00404791">
        <w:rPr>
          <w:rFonts w:ascii="Times New Roman" w:eastAsia="Times New Roman" w:hAnsi="Times New Roman" w:cs="Times New Roman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управления;</w:t>
      </w:r>
    </w:p>
    <w:p w14:paraId="1D21BE3D" w14:textId="4137DDA6" w:rsidR="00C3068B" w:rsidRPr="00C3068B" w:rsidRDefault="00C3068B" w:rsidP="008168CC">
      <w:pPr>
        <w:numPr>
          <w:ilvl w:val="0"/>
          <w:numId w:val="42"/>
        </w:numPr>
        <w:tabs>
          <w:tab w:val="left" w:pos="1134"/>
        </w:tabs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разрабатывает структуру, штатное расписание </w:t>
      </w:r>
      <w:r w:rsidR="004047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Пудомягского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территориального управления и представляет его на утверждение главе администрации Гатчинского муниципального округа</w:t>
      </w:r>
      <w:r w:rsidRPr="00C306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8BE43B" w14:textId="77777777" w:rsidR="00C3068B" w:rsidRPr="00C3068B" w:rsidRDefault="00C3068B" w:rsidP="008168CC">
      <w:pPr>
        <w:numPr>
          <w:ilvl w:val="0"/>
          <w:numId w:val="42"/>
        </w:numPr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ведет кадровое делопроизводство в соответствии с полномочиями, делегированными постановлением администрации Гатчинского муниципального округа;  </w:t>
      </w:r>
    </w:p>
    <w:p w14:paraId="3BBF7C82" w14:textId="536D555D" w:rsidR="00C3068B" w:rsidRPr="003E121A" w:rsidRDefault="00C3068B" w:rsidP="00C3068B">
      <w:pPr>
        <w:numPr>
          <w:ilvl w:val="0"/>
          <w:numId w:val="42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распределяет функции (полномочия) между </w:t>
      </w:r>
      <w:r w:rsidR="003E121A" w:rsidRPr="003E121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3E1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территориального управления;</w:t>
      </w:r>
    </w:p>
    <w:p w14:paraId="3C184F3C" w14:textId="42FA11C5" w:rsidR="00C3068B" w:rsidRPr="003E121A" w:rsidRDefault="00C3068B" w:rsidP="008168CC">
      <w:pPr>
        <w:numPr>
          <w:ilvl w:val="0"/>
          <w:numId w:val="42"/>
        </w:numPr>
        <w:tabs>
          <w:tab w:val="left" w:pos="1276"/>
        </w:tabs>
        <w:ind w:left="0"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E12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организовывает работу по   </w:t>
      </w:r>
      <w:r w:rsidRPr="003E121A">
        <w:rPr>
          <w:rFonts w:ascii="Times New Roman" w:eastAsia="Times New Roman" w:hAnsi="Times New Roman" w:cs="Times New Roman"/>
          <w:sz w:val="28"/>
          <w:szCs w:val="28"/>
        </w:rPr>
        <w:t xml:space="preserve">переподготовке, повышению квалификации </w:t>
      </w:r>
      <w:r w:rsidR="003E121A" w:rsidRPr="003E121A">
        <w:rPr>
          <w:rFonts w:ascii="Times New Roman" w:hAnsi="Times New Roman" w:cs="Times New Roman"/>
          <w:sz w:val="28"/>
          <w:szCs w:val="28"/>
        </w:rPr>
        <w:t>сотрудников</w:t>
      </w:r>
      <w:r w:rsidRPr="003E121A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управления;</w:t>
      </w:r>
    </w:p>
    <w:p w14:paraId="0BA479A1" w14:textId="6DCAF0A1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принимает меры по предотвращению и урегулированию конфликта интересов, по повышению эффективности противодействия коррупции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Пудомягском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территориальном управлении;</w:t>
      </w:r>
    </w:p>
    <w:p w14:paraId="3FDADE3E" w14:textId="0E838EB9" w:rsidR="00C3068B" w:rsidRPr="00C3068B" w:rsidRDefault="00C3068B" w:rsidP="008168CC">
      <w:pPr>
        <w:numPr>
          <w:ilvl w:val="0"/>
          <w:numId w:val="42"/>
        </w:numPr>
        <w:tabs>
          <w:tab w:val="left" w:pos="1276"/>
        </w:tabs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 совещания с сотрудниками </w:t>
      </w:r>
      <w:r w:rsidR="00404DDD">
        <w:rPr>
          <w:rFonts w:ascii="Times New Roman" w:eastAsia="Times New Roman" w:hAnsi="Times New Roman" w:cs="Times New Roman"/>
          <w:color w:val="auto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территориального управления, совещания и иные мероприятия с участием заинтересованных лиц по вопросам, входящим в компетенцию </w:t>
      </w:r>
      <w:r w:rsidR="00404DDD">
        <w:rPr>
          <w:rFonts w:ascii="Times New Roman" w:eastAsia="Times New Roman" w:hAnsi="Times New Roman" w:cs="Times New Roman"/>
          <w:color w:val="auto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территориального управления;</w:t>
      </w:r>
    </w:p>
    <w:p w14:paraId="4A8CD8AC" w14:textId="77777777" w:rsidR="00C3068B" w:rsidRPr="00C3068B" w:rsidRDefault="00C3068B" w:rsidP="008168CC">
      <w:pPr>
        <w:numPr>
          <w:ilvl w:val="0"/>
          <w:numId w:val="4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организует и ведет прием граждан, обеспечивает рассмотрение обращений граждан и организаций по вопросам компетенции территориального управления;</w:t>
      </w:r>
    </w:p>
    <w:p w14:paraId="18612AC2" w14:textId="53467CF2" w:rsidR="00C3068B" w:rsidRPr="00C3068B" w:rsidRDefault="00C3068B" w:rsidP="008168CC">
      <w:pPr>
        <w:numPr>
          <w:ilvl w:val="0"/>
          <w:numId w:val="4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подписывает документы, исходящие от </w:t>
      </w:r>
      <w:r w:rsidR="00404DDD">
        <w:rPr>
          <w:rFonts w:ascii="Times New Roman" w:eastAsia="Times New Roman" w:hAnsi="Times New Roman" w:cs="Times New Roman"/>
          <w:color w:val="auto"/>
          <w:sz w:val="28"/>
          <w:szCs w:val="28"/>
        </w:rPr>
        <w:t>Пудомягского</w:t>
      </w: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территориального управления;</w:t>
      </w:r>
    </w:p>
    <w:p w14:paraId="62B21A02" w14:textId="77777777" w:rsidR="00C3068B" w:rsidRPr="00C3068B" w:rsidRDefault="00C3068B" w:rsidP="00C3068B">
      <w:pPr>
        <w:numPr>
          <w:ilvl w:val="0"/>
          <w:numId w:val="42"/>
        </w:numPr>
        <w:tabs>
          <w:tab w:val="left" w:pos="1134"/>
          <w:tab w:val="left" w:pos="148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представляет в установленном порядке в структурные подразделения администрации Гатчинского муниципального округа, а также другие организации, учреждения и должностным лицам независимо от ведомственной принадлежности и форм собственности запрашиваемые сведения, материалы, справки, отчеты и иную информацию;</w:t>
      </w:r>
    </w:p>
    <w:p w14:paraId="659CAE25" w14:textId="77777777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06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обеспечивает ведение делопроизводства, своевременное рассмотрение служебных документов, в соответствии с установленным порядком формирование, хранение и использование архивных документов, а также передачу документов на постоянное хранение в архив; </w:t>
      </w:r>
    </w:p>
    <w:p w14:paraId="46D19F1A" w14:textId="77777777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68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разрабатывает номенклатуру дел на основе отраслевых перечней документов и примерных номенклатур дел;</w:t>
      </w:r>
    </w:p>
    <w:p w14:paraId="72D1843B" w14:textId="77777777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68B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 в бюджетных заявках на соответствующий финансовый год расходы на обеспечение финансовых, материально-технических и иных условий, необходимых для комплектования, хранения, учета и использования архивных документов, предоставляет помещение под архив, отвечающее нормативным требованиям хранения документов;</w:t>
      </w:r>
    </w:p>
    <w:p w14:paraId="6ACAB8D4" w14:textId="77777777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68B">
        <w:rPr>
          <w:rFonts w:ascii="Times New Roman" w:hAnsi="Times New Roman" w:cs="Times New Roman"/>
          <w:color w:val="auto"/>
          <w:sz w:val="28"/>
          <w:szCs w:val="28"/>
        </w:rPr>
        <w:t xml:space="preserve">  разрабатывает положения об экспертных комиссиях (для проведения экспертизы ценности документов, подготовки их к передаче на хранение в архивный отдел, отбора документов с временными сроками хранения (до 5 лет) к уничтожению) и определяет составы экспертной комиссии;</w:t>
      </w:r>
    </w:p>
    <w:p w14:paraId="7E217E58" w14:textId="77777777" w:rsidR="00C3068B" w:rsidRPr="00C3068B" w:rsidRDefault="00C3068B" w:rsidP="00C3068B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068B">
        <w:rPr>
          <w:rFonts w:ascii="Times New Roman" w:hAnsi="Times New Roman" w:cs="Times New Roman"/>
          <w:sz w:val="28"/>
          <w:szCs w:val="28"/>
        </w:rPr>
        <w:t>организует работу по обеспечению безопасных условий и охраны труда.</w:t>
      </w:r>
    </w:p>
    <w:p w14:paraId="2627957A" w14:textId="32BD22B0" w:rsidR="00C3068B" w:rsidRPr="00C3068B" w:rsidRDefault="00C3068B" w:rsidP="00C3068B">
      <w:pPr>
        <w:tabs>
          <w:tab w:val="left" w:pos="180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068B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 в соответствии с законодательством Российской Федерации, Уставом Гатчинского муниципального округа и правовыми актами   Гатчинского муниципального округа.</w:t>
      </w:r>
    </w:p>
    <w:p w14:paraId="0F90287F" w14:textId="670DF2C2" w:rsidR="007C6F49" w:rsidRPr="003416F8" w:rsidRDefault="00D13499" w:rsidP="008168CC">
      <w:pPr>
        <w:pStyle w:val="11"/>
        <w:numPr>
          <w:ilvl w:val="1"/>
          <w:numId w:val="43"/>
        </w:numPr>
        <w:shd w:val="clear" w:color="auto" w:fill="auto"/>
        <w:tabs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6F49">
        <w:rPr>
          <w:sz w:val="28"/>
          <w:szCs w:val="28"/>
        </w:rPr>
        <w:t xml:space="preserve"> </w:t>
      </w:r>
      <w:r w:rsidR="00917735">
        <w:rPr>
          <w:sz w:val="28"/>
          <w:szCs w:val="28"/>
        </w:rPr>
        <w:t>Пудомягского</w:t>
      </w:r>
      <w:r w:rsidR="007C6F49">
        <w:rPr>
          <w:sz w:val="28"/>
          <w:szCs w:val="28"/>
        </w:rPr>
        <w:t xml:space="preserve"> территориального управления несет ответственность </w:t>
      </w:r>
      <w:r w:rsidR="007C6F49" w:rsidRPr="00140F36">
        <w:rPr>
          <w:sz w:val="28"/>
          <w:szCs w:val="28"/>
        </w:rPr>
        <w:t>за исполнение возложенных на управление полномочий</w:t>
      </w:r>
      <w:r w:rsidR="007C6F49" w:rsidRPr="003416F8">
        <w:rPr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 Российской Федерации</w:t>
      </w:r>
      <w:r w:rsidR="007C6F49">
        <w:rPr>
          <w:color w:val="000000"/>
          <w:sz w:val="28"/>
          <w:szCs w:val="28"/>
          <w:lang w:eastAsia="ru-RU" w:bidi="ru-RU"/>
        </w:rPr>
        <w:t>.</w:t>
      </w:r>
    </w:p>
    <w:p w14:paraId="286E3E25" w14:textId="3041C9CE" w:rsidR="007C6F49" w:rsidRDefault="00D13499" w:rsidP="008168CC">
      <w:pPr>
        <w:pStyle w:val="11"/>
        <w:numPr>
          <w:ilvl w:val="1"/>
          <w:numId w:val="44"/>
        </w:numPr>
        <w:shd w:val="clear" w:color="auto" w:fill="auto"/>
        <w:tabs>
          <w:tab w:val="left" w:pos="1276"/>
        </w:tabs>
        <w:ind w:left="0" w:firstLine="567"/>
        <w:rPr>
          <w:color w:val="000000"/>
          <w:sz w:val="28"/>
          <w:szCs w:val="28"/>
          <w:lang w:eastAsia="ru-RU" w:bidi="ru-RU"/>
        </w:rPr>
      </w:pPr>
      <w:bookmarkStart w:id="1" w:name="_Hlk177742702"/>
      <w:r>
        <w:rPr>
          <w:sz w:val="28"/>
          <w:szCs w:val="28"/>
        </w:rPr>
        <w:t>Глава</w:t>
      </w:r>
      <w:r w:rsidR="007C6F49">
        <w:rPr>
          <w:sz w:val="28"/>
          <w:szCs w:val="28"/>
        </w:rPr>
        <w:t xml:space="preserve"> </w:t>
      </w:r>
      <w:r w:rsidR="00917735">
        <w:rPr>
          <w:sz w:val="28"/>
          <w:szCs w:val="28"/>
        </w:rPr>
        <w:t xml:space="preserve">Пудомягского </w:t>
      </w:r>
      <w:r w:rsidR="007C6F49">
        <w:rPr>
          <w:sz w:val="28"/>
          <w:szCs w:val="28"/>
        </w:rPr>
        <w:t xml:space="preserve">территориального </w:t>
      </w:r>
      <w:bookmarkEnd w:id="1"/>
      <w:r w:rsidR="007C6F49">
        <w:rPr>
          <w:sz w:val="28"/>
          <w:szCs w:val="28"/>
        </w:rPr>
        <w:t xml:space="preserve">управления несет ответственность за совершение </w:t>
      </w:r>
      <w:r w:rsidR="007C6F49" w:rsidRPr="00E44CCA">
        <w:rPr>
          <w:sz w:val="28"/>
          <w:szCs w:val="28"/>
        </w:rPr>
        <w:t>дисциплинарного проступка — неисполнение или ненад</w:t>
      </w:r>
      <w:r w:rsidR="007C6F49" w:rsidRPr="00E44CCA">
        <w:rPr>
          <w:sz w:val="28"/>
          <w:szCs w:val="28"/>
        </w:rPr>
        <w:softHyphen/>
        <w:t>лежащее исполнение служебных обязанностей (по его вине)</w:t>
      </w:r>
      <w:r w:rsidR="007C6F49">
        <w:rPr>
          <w:sz w:val="28"/>
          <w:szCs w:val="28"/>
        </w:rPr>
        <w:t>,  з</w:t>
      </w:r>
      <w:r w:rsidR="007C6F49" w:rsidRPr="00E44CCA">
        <w:rPr>
          <w:sz w:val="28"/>
          <w:szCs w:val="28"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C6F49">
        <w:rPr>
          <w:sz w:val="28"/>
          <w:szCs w:val="28"/>
        </w:rPr>
        <w:t xml:space="preserve"> Федеральными законами от 02.03.2007 № 25-ФЗ </w:t>
      </w:r>
      <w:r w:rsidR="00987041">
        <w:rPr>
          <w:sz w:val="28"/>
          <w:szCs w:val="28"/>
        </w:rPr>
        <w:t>«</w:t>
      </w:r>
      <w:r w:rsidR="007C6F49" w:rsidRPr="00E44CCA">
        <w:rPr>
          <w:sz w:val="28"/>
          <w:szCs w:val="28"/>
        </w:rPr>
        <w:t xml:space="preserve">О муниципальной службе в </w:t>
      </w:r>
      <w:r w:rsidR="007C6F49">
        <w:rPr>
          <w:sz w:val="28"/>
          <w:szCs w:val="28"/>
        </w:rPr>
        <w:t>Р</w:t>
      </w:r>
      <w:r w:rsidR="007C6F49" w:rsidRPr="00E44CCA">
        <w:rPr>
          <w:sz w:val="28"/>
          <w:szCs w:val="28"/>
        </w:rPr>
        <w:t>оссийской Федерации</w:t>
      </w:r>
      <w:r w:rsidR="00987041">
        <w:rPr>
          <w:sz w:val="28"/>
          <w:szCs w:val="28"/>
        </w:rPr>
        <w:t>»</w:t>
      </w:r>
      <w:r w:rsidR="007C6F49">
        <w:rPr>
          <w:sz w:val="28"/>
          <w:szCs w:val="28"/>
        </w:rPr>
        <w:t>, 25.12.2008 № 273</w:t>
      </w:r>
      <w:r w:rsidR="00C40534">
        <w:rPr>
          <w:sz w:val="28"/>
          <w:szCs w:val="28"/>
        </w:rPr>
        <w:t>-ФЗ</w:t>
      </w:r>
      <w:r w:rsidR="007C6F49">
        <w:rPr>
          <w:sz w:val="28"/>
          <w:szCs w:val="28"/>
        </w:rPr>
        <w:t xml:space="preserve"> </w:t>
      </w:r>
      <w:r w:rsidR="00987041">
        <w:rPr>
          <w:sz w:val="28"/>
          <w:szCs w:val="28"/>
        </w:rPr>
        <w:t>«</w:t>
      </w:r>
      <w:r w:rsidR="007C6F49">
        <w:rPr>
          <w:sz w:val="28"/>
          <w:szCs w:val="28"/>
        </w:rPr>
        <w:t>О противодействии коррупции</w:t>
      </w:r>
      <w:r w:rsidR="00987041">
        <w:rPr>
          <w:sz w:val="28"/>
          <w:szCs w:val="28"/>
        </w:rPr>
        <w:t>»</w:t>
      </w:r>
      <w:r w:rsidR="007C6F49">
        <w:rPr>
          <w:sz w:val="28"/>
          <w:szCs w:val="28"/>
        </w:rPr>
        <w:t xml:space="preserve"> в соответствии с  трудовым законодательством Российской Федерации  и другими федеральными законами</w:t>
      </w:r>
      <w:r w:rsidR="007C6F49">
        <w:rPr>
          <w:color w:val="000000"/>
          <w:sz w:val="28"/>
          <w:szCs w:val="28"/>
          <w:lang w:eastAsia="ru-RU" w:bidi="ru-RU"/>
        </w:rPr>
        <w:t>.</w:t>
      </w:r>
    </w:p>
    <w:p w14:paraId="2852D926" w14:textId="124ABA87" w:rsidR="007C6F49" w:rsidRPr="003416F8" w:rsidRDefault="007C6F49" w:rsidP="007C6F49">
      <w:pPr>
        <w:pStyle w:val="11"/>
        <w:shd w:val="clear" w:color="auto" w:fill="auto"/>
        <w:tabs>
          <w:tab w:val="left" w:pos="1574"/>
        </w:tabs>
        <w:ind w:firstLine="567"/>
        <w:rPr>
          <w:sz w:val="28"/>
          <w:szCs w:val="28"/>
        </w:rPr>
      </w:pPr>
      <w:r w:rsidRPr="00140F36">
        <w:rPr>
          <w:sz w:val="28"/>
          <w:szCs w:val="28"/>
        </w:rPr>
        <w:t>За несоблюдение прав и законных интересов граждан, разглашение кон</w:t>
      </w:r>
      <w:r w:rsidRPr="00140F36">
        <w:rPr>
          <w:sz w:val="28"/>
          <w:szCs w:val="28"/>
        </w:rPr>
        <w:softHyphen/>
        <w:t>фиденциальных сведений, персональных данных, вы</w:t>
      </w:r>
      <w:r w:rsidRPr="00140F36">
        <w:rPr>
          <w:sz w:val="28"/>
          <w:szCs w:val="28"/>
        </w:rPr>
        <w:softHyphen/>
        <w:t>полнение работ с большими социальными последствиями, выполнение работ, свя</w:t>
      </w:r>
      <w:r w:rsidRPr="00140F36">
        <w:rPr>
          <w:sz w:val="28"/>
          <w:szCs w:val="28"/>
        </w:rPr>
        <w:softHyphen/>
        <w:t xml:space="preserve">занных с риском для жизни других людей </w:t>
      </w:r>
      <w:r w:rsidR="00D1349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917735">
        <w:rPr>
          <w:sz w:val="28"/>
          <w:szCs w:val="28"/>
        </w:rPr>
        <w:t xml:space="preserve">Пудомягского </w:t>
      </w:r>
      <w:r>
        <w:rPr>
          <w:sz w:val="28"/>
          <w:szCs w:val="28"/>
        </w:rPr>
        <w:t xml:space="preserve">территориального </w:t>
      </w:r>
      <w:r w:rsidR="00D13499">
        <w:rPr>
          <w:sz w:val="28"/>
          <w:szCs w:val="28"/>
        </w:rPr>
        <w:t xml:space="preserve">управления </w:t>
      </w:r>
      <w:r w:rsidRPr="00140F36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административную</w:t>
      </w:r>
      <w:r w:rsidRPr="00140F36">
        <w:rPr>
          <w:sz w:val="28"/>
          <w:szCs w:val="28"/>
        </w:rPr>
        <w:t xml:space="preserve"> ответ</w:t>
      </w:r>
      <w:r w:rsidRPr="00140F36">
        <w:rPr>
          <w:sz w:val="28"/>
          <w:szCs w:val="28"/>
        </w:rPr>
        <w:softHyphen/>
        <w:t>ственность, в соответствии с законодательством</w:t>
      </w:r>
      <w:r>
        <w:rPr>
          <w:sz w:val="28"/>
          <w:szCs w:val="28"/>
        </w:rPr>
        <w:t>.</w:t>
      </w:r>
    </w:p>
    <w:p w14:paraId="0D615A21" w14:textId="63F09C7E" w:rsidR="007C6F49" w:rsidRPr="003416F8" w:rsidRDefault="007C6F49" w:rsidP="007C6F49">
      <w:pPr>
        <w:pStyle w:val="11"/>
        <w:numPr>
          <w:ilvl w:val="1"/>
          <w:numId w:val="44"/>
        </w:numPr>
        <w:shd w:val="clear" w:color="auto" w:fill="auto"/>
        <w:tabs>
          <w:tab w:val="left" w:pos="1446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</w:t>
      </w:r>
      <w:r w:rsidRPr="003416F8">
        <w:rPr>
          <w:color w:val="000000"/>
          <w:sz w:val="28"/>
          <w:szCs w:val="28"/>
          <w:lang w:eastAsia="ru-RU" w:bidi="ru-RU"/>
        </w:rPr>
        <w:t xml:space="preserve">униципальные служащие и </w:t>
      </w:r>
      <w:r w:rsidR="003E121A">
        <w:rPr>
          <w:color w:val="000000"/>
          <w:sz w:val="28"/>
          <w:szCs w:val="28"/>
          <w:lang w:eastAsia="ru-RU" w:bidi="ru-RU"/>
        </w:rPr>
        <w:t xml:space="preserve">сотрудники </w:t>
      </w:r>
      <w:r w:rsidR="00917735">
        <w:rPr>
          <w:sz w:val="28"/>
          <w:szCs w:val="28"/>
        </w:rPr>
        <w:t>Пудомягского</w:t>
      </w:r>
      <w:r w:rsidR="0091773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ерриториального управления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№ 25-ФЗ </w:t>
      </w:r>
      <w:r w:rsidR="00987041">
        <w:rPr>
          <w:color w:val="000000"/>
          <w:sz w:val="28"/>
          <w:szCs w:val="28"/>
          <w:lang w:eastAsia="ru-RU" w:bidi="ru-RU"/>
        </w:rPr>
        <w:t>«</w:t>
      </w:r>
      <w:r w:rsidRPr="003416F8">
        <w:rPr>
          <w:color w:val="000000"/>
          <w:sz w:val="28"/>
          <w:szCs w:val="28"/>
          <w:lang w:eastAsia="ru-RU" w:bidi="ru-RU"/>
        </w:rPr>
        <w:t>О муниципальной службе в Российской Федерации</w:t>
      </w:r>
      <w:r w:rsidR="00987041">
        <w:rPr>
          <w:color w:val="000000"/>
          <w:sz w:val="28"/>
          <w:szCs w:val="28"/>
          <w:lang w:eastAsia="ru-RU" w:bidi="ru-RU"/>
        </w:rPr>
        <w:t>»</w:t>
      </w:r>
      <w:r w:rsidRPr="003416F8">
        <w:rPr>
          <w:color w:val="000000"/>
          <w:sz w:val="28"/>
          <w:szCs w:val="28"/>
          <w:lang w:eastAsia="ru-RU" w:bidi="ru-RU"/>
        </w:rPr>
        <w:t xml:space="preserve">, а также за неисполнение запретов, ограничений и обязательств, установленных Федеральным законом от 25.12.2008 № 273-ФЗ </w:t>
      </w:r>
      <w:r w:rsidR="00987041">
        <w:rPr>
          <w:color w:val="000000"/>
          <w:sz w:val="28"/>
          <w:szCs w:val="28"/>
          <w:lang w:eastAsia="ru-RU" w:bidi="ru-RU"/>
        </w:rPr>
        <w:t>«</w:t>
      </w:r>
      <w:r w:rsidRPr="003416F8">
        <w:rPr>
          <w:color w:val="000000"/>
          <w:sz w:val="28"/>
          <w:szCs w:val="28"/>
          <w:lang w:eastAsia="ru-RU" w:bidi="ru-RU"/>
        </w:rPr>
        <w:t>О противодействии коррупции</w:t>
      </w:r>
      <w:r w:rsidR="00987041">
        <w:rPr>
          <w:color w:val="000000"/>
          <w:sz w:val="28"/>
          <w:szCs w:val="28"/>
          <w:lang w:eastAsia="ru-RU" w:bidi="ru-RU"/>
        </w:rPr>
        <w:t>»</w:t>
      </w:r>
      <w:r w:rsidRPr="003416F8">
        <w:rPr>
          <w:color w:val="000000"/>
          <w:sz w:val="28"/>
          <w:szCs w:val="28"/>
          <w:lang w:eastAsia="ru-RU" w:bidi="ru-RU"/>
        </w:rPr>
        <w:t>.</w:t>
      </w:r>
    </w:p>
    <w:p w14:paraId="6ACB56DD" w14:textId="0F6785CA" w:rsidR="007C6F49" w:rsidRPr="003416F8" w:rsidRDefault="00917735" w:rsidP="008168CC">
      <w:pPr>
        <w:pStyle w:val="11"/>
        <w:numPr>
          <w:ilvl w:val="1"/>
          <w:numId w:val="44"/>
        </w:numPr>
        <w:shd w:val="clear" w:color="auto" w:fill="auto"/>
        <w:tabs>
          <w:tab w:val="left" w:pos="1276"/>
        </w:tabs>
        <w:ind w:left="0" w:firstLine="568"/>
        <w:rPr>
          <w:sz w:val="28"/>
          <w:szCs w:val="28"/>
        </w:rPr>
      </w:pPr>
      <w:r>
        <w:rPr>
          <w:sz w:val="28"/>
          <w:szCs w:val="28"/>
        </w:rPr>
        <w:t>Пудомягское</w:t>
      </w:r>
      <w:r w:rsidR="007C6F49"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7C6F49">
        <w:rPr>
          <w:color w:val="000000"/>
          <w:sz w:val="28"/>
          <w:szCs w:val="28"/>
          <w:lang w:eastAsia="ru-RU" w:bidi="ru-RU"/>
        </w:rPr>
        <w:t>т</w:t>
      </w:r>
      <w:r w:rsidR="007C6F49" w:rsidRPr="003416F8">
        <w:rPr>
          <w:color w:val="000000"/>
          <w:sz w:val="28"/>
          <w:szCs w:val="28"/>
          <w:lang w:eastAsia="ru-RU" w:bidi="ru-RU"/>
        </w:rPr>
        <w:t xml:space="preserve">ерриториальное управление в целях организации </w:t>
      </w:r>
      <w:r w:rsidR="007C6F49" w:rsidRPr="003416F8">
        <w:rPr>
          <w:color w:val="000000"/>
          <w:sz w:val="28"/>
          <w:szCs w:val="28"/>
          <w:lang w:eastAsia="ru-RU" w:bidi="ru-RU"/>
        </w:rPr>
        <w:lastRenderedPageBreak/>
        <w:t>своей деятельности имеет право:</w:t>
      </w:r>
    </w:p>
    <w:p w14:paraId="15D042F1" w14:textId="5CF2BAFB" w:rsidR="007C6F49" w:rsidRPr="003416F8" w:rsidRDefault="007C6F49" w:rsidP="007C6F49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вносить на рассмотрение главе </w:t>
      </w:r>
      <w:r>
        <w:rPr>
          <w:color w:val="000000"/>
          <w:sz w:val="28"/>
          <w:szCs w:val="28"/>
          <w:lang w:eastAsia="ru-RU" w:bidi="ru-RU"/>
        </w:rPr>
        <w:t>администрации 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 предложения по совершенствованию деятельности </w:t>
      </w:r>
      <w:r w:rsidR="00917735">
        <w:rPr>
          <w:sz w:val="28"/>
          <w:szCs w:val="28"/>
        </w:rPr>
        <w:t>Пудомягского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управления;</w:t>
      </w:r>
    </w:p>
    <w:p w14:paraId="71A4C554" w14:textId="4CAC0EAB" w:rsidR="007C6F49" w:rsidRPr="003416F8" w:rsidRDefault="007C6F49" w:rsidP="007C6F49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</w:t>
      </w:r>
      <w:r w:rsidR="00917735">
        <w:rPr>
          <w:sz w:val="28"/>
          <w:szCs w:val="28"/>
        </w:rPr>
        <w:t>Пудомягского</w:t>
      </w:r>
      <w:r w:rsidR="0091773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управления;</w:t>
      </w:r>
    </w:p>
    <w:p w14:paraId="5933270B" w14:textId="2C2BBEBD" w:rsidR="007C6F49" w:rsidRPr="003416F8" w:rsidRDefault="007C6F49" w:rsidP="007C6F49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spacing w:after="180"/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запрашивать в установленном порядке </w:t>
      </w:r>
      <w:r w:rsidRPr="00FD526E">
        <w:rPr>
          <w:color w:val="000000"/>
          <w:sz w:val="28"/>
          <w:szCs w:val="28"/>
          <w:lang w:eastAsia="ru-RU" w:bidi="ru-RU"/>
        </w:rPr>
        <w:t xml:space="preserve">от </w:t>
      </w:r>
      <w:r w:rsidRPr="003416F8">
        <w:rPr>
          <w:color w:val="000000"/>
          <w:sz w:val="28"/>
          <w:szCs w:val="28"/>
          <w:lang w:eastAsia="ru-RU" w:bidi="ru-RU"/>
        </w:rPr>
        <w:t xml:space="preserve">структурных подразделений администрации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органов местного самоуправления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а также других организаций, учреждений и должностных лиц независимо от ведомственной</w:t>
      </w:r>
      <w:r w:rsidRPr="003416F8">
        <w:rPr>
          <w:sz w:val="28"/>
          <w:szCs w:val="28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принадлежности и форм собственности материалы, необходимые для осуществления деятельности </w:t>
      </w:r>
      <w:r w:rsidR="00917735">
        <w:rPr>
          <w:sz w:val="28"/>
          <w:szCs w:val="28"/>
        </w:rPr>
        <w:t>Пудомягского</w:t>
      </w:r>
      <w:r w:rsidR="0091773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управления.</w:t>
      </w:r>
    </w:p>
    <w:p w14:paraId="6AD68753" w14:textId="77777777" w:rsidR="00917735" w:rsidRDefault="007C6F49" w:rsidP="00917735">
      <w:pPr>
        <w:pStyle w:val="11"/>
        <w:shd w:val="clear" w:color="auto" w:fill="auto"/>
        <w:ind w:firstLine="56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227753">
        <w:rPr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Pr="00227753">
        <w:rPr>
          <w:b/>
          <w:bCs/>
          <w:sz w:val="28"/>
        </w:rPr>
        <w:t xml:space="preserve">Ликвидация и реорганизация </w:t>
      </w:r>
      <w:r w:rsidR="00917735" w:rsidRPr="00917735">
        <w:rPr>
          <w:b/>
          <w:bCs/>
          <w:sz w:val="28"/>
          <w:szCs w:val="28"/>
        </w:rPr>
        <w:t>Пудомягского</w:t>
      </w:r>
      <w:r w:rsidR="00917735" w:rsidRPr="00917735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1A6DB0D5" w14:textId="3C2B793A" w:rsidR="007C6F49" w:rsidRPr="00227753" w:rsidRDefault="007C6F49" w:rsidP="00917735">
      <w:pPr>
        <w:pStyle w:val="11"/>
        <w:shd w:val="clear" w:color="auto" w:fill="auto"/>
        <w:ind w:firstLine="56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227753">
        <w:rPr>
          <w:b/>
          <w:bCs/>
          <w:color w:val="000000"/>
          <w:sz w:val="28"/>
          <w:szCs w:val="28"/>
          <w:lang w:eastAsia="ru-RU" w:bidi="ru-RU"/>
        </w:rPr>
        <w:t>территориального управления</w:t>
      </w:r>
    </w:p>
    <w:p w14:paraId="7D259B11" w14:textId="77777777" w:rsidR="007C6F49" w:rsidRDefault="007C6F49" w:rsidP="007C6F49">
      <w:pPr>
        <w:pStyle w:val="11"/>
        <w:shd w:val="clear" w:color="auto" w:fill="auto"/>
        <w:ind w:firstLine="567"/>
        <w:jc w:val="left"/>
        <w:rPr>
          <w:b/>
          <w:sz w:val="28"/>
        </w:rPr>
      </w:pPr>
    </w:p>
    <w:p w14:paraId="26BAC427" w14:textId="4DC8B1E0" w:rsidR="007C6F49" w:rsidRDefault="007C6F49" w:rsidP="007C6F49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Ликвидация и реорганизация </w:t>
      </w:r>
      <w:r w:rsidR="00917735">
        <w:rPr>
          <w:sz w:val="28"/>
          <w:szCs w:val="28"/>
        </w:rPr>
        <w:t>Пудомягского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 осуществляются в порядке, установленном законодательством Российской Федерации.</w:t>
      </w:r>
    </w:p>
    <w:p w14:paraId="6603D213" w14:textId="77777777" w:rsidR="007C6F49" w:rsidRDefault="007C6F49" w:rsidP="007C6F49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3B9F0ECD" w14:textId="77777777" w:rsidR="007C6F49" w:rsidRDefault="007C6F49" w:rsidP="007C6F49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60079787" w14:textId="77777777" w:rsidR="007C6F49" w:rsidRPr="00DD4615" w:rsidRDefault="007C6F49" w:rsidP="007C6F49">
      <w:pPr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D4615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Положение</w:t>
      </w:r>
    </w:p>
    <w:p w14:paraId="1E4CF3B5" w14:textId="77777777" w:rsidR="007C6F49" w:rsidRPr="003416F8" w:rsidRDefault="007C6F49" w:rsidP="007C6F49">
      <w:pPr>
        <w:pStyle w:val="11"/>
        <w:shd w:val="clear" w:color="auto" w:fill="auto"/>
        <w:ind w:firstLine="567"/>
        <w:jc w:val="left"/>
        <w:rPr>
          <w:sz w:val="28"/>
          <w:szCs w:val="28"/>
        </w:rPr>
      </w:pPr>
    </w:p>
    <w:p w14:paraId="092E1C2E" w14:textId="77777777" w:rsidR="007C6F49" w:rsidRDefault="007C6F49" w:rsidP="007C6F49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Изменения и дополнения в настоящее Положение утверждаются </w:t>
      </w:r>
      <w:r>
        <w:rPr>
          <w:color w:val="000000"/>
          <w:sz w:val="28"/>
          <w:szCs w:val="28"/>
          <w:lang w:eastAsia="ru-RU" w:bidi="ru-RU"/>
        </w:rPr>
        <w:t xml:space="preserve">советом депутатов Гатчинского </w:t>
      </w:r>
      <w:r w:rsidRPr="003416F8">
        <w:rPr>
          <w:color w:val="000000"/>
          <w:sz w:val="28"/>
          <w:szCs w:val="28"/>
          <w:lang w:eastAsia="ru-RU" w:bidi="ru-RU"/>
        </w:rPr>
        <w:t>муниципального округа.</w:t>
      </w:r>
    </w:p>
    <w:p w14:paraId="48FBD7BE" w14:textId="77777777" w:rsidR="007C6F49" w:rsidRDefault="007C6F49" w:rsidP="007C6F49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0090755C" w14:textId="77777777" w:rsidR="007C6F49" w:rsidRDefault="007C6F49" w:rsidP="007C6F49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40F2FC06" w14:textId="77777777" w:rsidR="007C6F49" w:rsidRDefault="007C6F49" w:rsidP="007C6F49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538E727D" w14:textId="77777777" w:rsidR="007C6F49" w:rsidRDefault="007C6F49" w:rsidP="003E12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F884C" w14:textId="77777777" w:rsidR="007C6F49" w:rsidRDefault="007C6F4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A6FD9B" w14:textId="77777777" w:rsidR="007C6F49" w:rsidRDefault="007C6F4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5DE65" w14:textId="77777777" w:rsidR="007C6F49" w:rsidRDefault="007C6F4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CE5D34" w14:textId="77777777" w:rsidR="00917735" w:rsidRDefault="00917735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9F893" w14:textId="77777777" w:rsidR="00917735" w:rsidRDefault="00917735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97E1F3" w14:textId="77777777" w:rsidR="00917735" w:rsidRDefault="00917735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3A4D3E" w14:textId="77777777" w:rsidR="00917735" w:rsidRDefault="00917735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103E0" w14:textId="2F42BB5D" w:rsidR="00917735" w:rsidRDefault="00917735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1A988E" w14:textId="4D5B5B26" w:rsidR="003C11A9" w:rsidRDefault="003C11A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C4994C" w14:textId="4539BFF1" w:rsidR="003C11A9" w:rsidRDefault="003C11A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55764" w14:textId="3D76852C" w:rsidR="003C11A9" w:rsidRDefault="003C11A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FAF94" w14:textId="77777777" w:rsidR="003C11A9" w:rsidRDefault="003C11A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E45C76" w14:textId="77777777" w:rsidR="00917735" w:rsidRDefault="00917735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FFEF13" w14:textId="77777777" w:rsidR="007C6F49" w:rsidRDefault="007C6F49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55C4A" w14:textId="627A46C9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14:paraId="200286C2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BF88E54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5DBA08B2" w14:textId="77777777" w:rsidR="00CE7761" w:rsidRPr="002E070D" w:rsidRDefault="00CE7761" w:rsidP="00CE7761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>
        <w:rPr>
          <w:sz w:val="24"/>
          <w:szCs w:val="24"/>
        </w:rPr>
        <w:t xml:space="preserve"> 62</w:t>
      </w:r>
      <w:r w:rsidRPr="002E070D">
        <w:rPr>
          <w:sz w:val="24"/>
          <w:szCs w:val="24"/>
        </w:rPr>
        <w:t xml:space="preserve"> от </w:t>
      </w:r>
      <w:r>
        <w:rPr>
          <w:sz w:val="24"/>
          <w:szCs w:val="24"/>
        </w:rPr>
        <w:t>22.11.2024</w:t>
      </w:r>
    </w:p>
    <w:p w14:paraId="3F0D08E1" w14:textId="77777777" w:rsidR="00CE7761" w:rsidRDefault="00CE7761" w:rsidP="007C6F4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1E555" w14:textId="44EC79E4" w:rsidR="007C6F49" w:rsidRDefault="007C6F49" w:rsidP="007C6F4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Административные г</w:t>
      </w: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раницы </w:t>
      </w:r>
    </w:p>
    <w:p w14:paraId="7AD2C345" w14:textId="2210574D" w:rsidR="005E2BE7" w:rsidRDefault="00D11C3E" w:rsidP="008050BA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D81" w:rsidRPr="00CB3017">
        <w:rPr>
          <w:rFonts w:ascii="Times New Roman" w:hAnsi="Times New Roman" w:cs="Times New Roman"/>
          <w:b/>
          <w:bCs/>
          <w:sz w:val="28"/>
          <w:szCs w:val="28"/>
        </w:rPr>
        <w:t>Пудомягско</w:t>
      </w:r>
      <w:r w:rsidR="00CB3017" w:rsidRPr="00CB301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114D81" w:rsidRPr="00CB30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050BA" w:rsidRPr="001E02B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территориально</w:t>
      </w:r>
      <w:r w:rsidR="008050BA" w:rsidRPr="001E02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8050BA"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0BA"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</w:t>
      </w:r>
      <w:r w:rsidR="008050BA" w:rsidRPr="008050B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050BA"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FD84A3D" w14:textId="70FED232" w:rsidR="008050BA" w:rsidRPr="008050BA" w:rsidRDefault="008050BA" w:rsidP="008050B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</w:t>
      </w: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2DA44F05" w14:textId="679EBD7D" w:rsidR="008050BA" w:rsidRPr="008050BA" w:rsidRDefault="008050BA" w:rsidP="008050B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Гатчинский муниципальный округ Ленинградской области </w:t>
      </w:r>
    </w:p>
    <w:p w14:paraId="05982372" w14:textId="77777777" w:rsidR="008050BA" w:rsidRDefault="008050BA" w:rsidP="008050BA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D4CBA5" w14:textId="57F575B3" w:rsidR="00CB3017" w:rsidRDefault="00CB3017" w:rsidP="005771ED">
      <w:pPr>
        <w:spacing w:after="1" w:line="200" w:lineRule="auto"/>
        <w:ind w:firstLine="540"/>
        <w:jc w:val="both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85B06EF" w14:textId="0D0F1869" w:rsidR="0040258A" w:rsidRPr="00842C95" w:rsidRDefault="00842C95" w:rsidP="0040258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42C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40258A" w:rsidRPr="00842C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1. Описание местоположения точки 1</w:t>
      </w:r>
    </w:p>
    <w:p w14:paraId="2725B9A5" w14:textId="77777777" w:rsidR="0040258A" w:rsidRDefault="0040258A" w:rsidP="0040258A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D4FB8F8" w14:textId="0BAEE415" w:rsidR="0040258A" w:rsidRDefault="0040258A" w:rsidP="0040258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Точка 1 расположена на пересечении западной границы населенного пункта город Коммунар Гатчинского муниципального </w:t>
      </w:r>
      <w:r w:rsidR="005771E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47:00-4.2) и северо-восточного угла границы населенного пункта деревня Покровская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47:00-4.9).</w:t>
      </w:r>
    </w:p>
    <w:p w14:paraId="2677ED9E" w14:textId="77777777" w:rsidR="0040258A" w:rsidRDefault="0040258A" w:rsidP="0040258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1E3930C" w14:textId="7B4E0761" w:rsidR="0040258A" w:rsidRPr="00842C95" w:rsidRDefault="00842C95" w:rsidP="0040258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42C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40258A" w:rsidRPr="00842C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2. Описание прохождения границы</w:t>
      </w:r>
    </w:p>
    <w:p w14:paraId="728D2C97" w14:textId="77777777" w:rsidR="0040258A" w:rsidRDefault="0040258A" w:rsidP="0040258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0317A6C" w14:textId="1DCD2522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 до точки 655 по границе населенного пункта город Коммунар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47:00-4.2) до полосы отвода автомобильной дороги регионального значения 41К-492 подъезд к деревне Кобралово, не пересекая ее.</w:t>
      </w:r>
    </w:p>
    <w:p w14:paraId="353283D6" w14:textId="77777777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655 до точки 667 по границе полосы отвода автомобильной дороги регионального значения 41К-492 подъезд к деревне Кобралово.</w:t>
      </w:r>
    </w:p>
    <w:p w14:paraId="1E1106F7" w14:textId="6A88684B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667 до точки 684, не пересекая полосу отвода автомобильной дороги регионального значения 41К-492 подъезд к деревне Кобралово, по границе населенного пункта деревня Вяхтелево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47:00-4.11) до линии, равноудаленной от берегов реки Ижора.</w:t>
      </w:r>
    </w:p>
    <w:p w14:paraId="0E44F1B9" w14:textId="2917C284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684 до точки 831 по линии, равноудаленной от берегов реки Ижора, до границы населенного пункта поселок Лукаши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47:23-4.52).</w:t>
      </w:r>
    </w:p>
    <w:p w14:paraId="05F9FE55" w14:textId="7AAF286A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831 до точки 872 по границе населенного пункта поселок Лукаши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47:23-4.52), далее по линиям, последовательно соединяющим точки, до полосы отвода железной дороги Мга - Гатчина - Веймарн - Ивангород - граница с Эстонской Республикой, пересекая ее.</w:t>
      </w:r>
    </w:p>
    <w:p w14:paraId="2532B899" w14:textId="022BDC1A" w:rsidR="0040258A" w:rsidRDefault="00842C95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02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872 до точки 919 по границе полосы отвода железной дороги Мга - Гатчина - Веймарн - Ивангород - граница с Эстонской Республикой.</w:t>
      </w:r>
    </w:p>
    <w:p w14:paraId="25E093F5" w14:textId="77777777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919 до точки 961, пересекая полосу отвода железной дороги Мга - Гатчина - Веймарн - Ивангород - граница с Эстонской Республикой, по линиям, последовательно соединяющим точки, до полосы отвода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автомобильной дороги регионального значения 41К-223 Ивановка - Замостье - Пижма, не пересекая ее.</w:t>
      </w:r>
    </w:p>
    <w:p w14:paraId="3398F7B2" w14:textId="77777777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961 до точки 967 по границе полосы отвода автомобильной дороги регионального значения 41К-223 Ивановка - Замостье - Пижма.</w:t>
      </w:r>
    </w:p>
    <w:p w14:paraId="0E632B67" w14:textId="77777777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967 до точки 979, не пересекая полосу отвода автомобильной дороги регионального значения 41К-223 Ивановка - Замостье - Пижма, по границам земельных участков с кадастровыми номерами 47:23:0319001:461, 47:23:0319001:239, 47:23:0319001:238, 47:23:0319001:244, 47:23:0319001:241, 47:23:0319001:218, 47:23:0319001:225, 47:23:0319001:224, включая их.</w:t>
      </w:r>
    </w:p>
    <w:p w14:paraId="33FF8229" w14:textId="77777777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979 до точки 1002 по границам земельных участков с кадастровыми номерами 47:23:0243001:340, 47:23:0243001:339, 47:23:0243001:345(3), 47:23:0243001:339, 47:23:0243001:345(1), 47:23:0243001:339, 47:23:0243001:345(2), 47:23:0243001:341, 47:23:0243001:663, исключая их, до полосы отвода автомобильной дороги регионального значения 41К-010 Красное Село - Гатчина - Павловск, не пересекая ее, далее по границе полосы отвода автомобильной дороги регионального значения 41К-010 Красное Село - Гатчина - Павловск до линии, равноудаленной от берегов реки Ижора.</w:t>
      </w:r>
    </w:p>
    <w:p w14:paraId="6C313C07" w14:textId="74F01182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1002 до точки 1125 по линии, равноудаленной от берегов реки Ижора (включая автомобильный мост между деревней Горки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 (преобразованного Веревского сельского поселения Гатчинского муниципального района Ленинградской области)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47:23-4.177) и деревней Руссолово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47:23-4.127).</w:t>
      </w:r>
    </w:p>
    <w:p w14:paraId="37D8D047" w14:textId="68E9D11F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1125 до точки 1188 по линиям, последовательно соединяющим точки, до границы земельного участка с кадастровым номером 47:23:0312001:47, далее по границе земельного участка с кадастровым номером 47:23:0312001:47, далее по границе населенного пункта деревня Горки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(преобразованного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Веревского сельского поселения Гатчинского муниципального района Ленинградской области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47:23-4.177), далее по линиям, последовательно соединяющим точки, до границы муниципального </w:t>
      </w:r>
      <w:r w:rsidR="00842C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08BAB56" w14:textId="77777777" w:rsidR="0040258A" w:rsidRDefault="0040258A" w:rsidP="00842C9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1188 до точки 1 по границе Ленинградской области.</w:t>
      </w:r>
    </w:p>
    <w:p w14:paraId="2BED670D" w14:textId="39390824" w:rsidR="009B1302" w:rsidRDefault="009B1302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5306E" w14:textId="77777777" w:rsidR="00A40BDE" w:rsidRDefault="00A40BDE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402E9B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84F741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D770D2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96A35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D7E2ED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01FF7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08DBE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B7413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7FB4B8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A6BA74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26DC79" w14:textId="77777777" w:rsidR="005C0B74" w:rsidRDefault="005C0B74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60E95" w14:textId="10632772" w:rsidR="00A40BDE" w:rsidRPr="002E070D" w:rsidRDefault="00A40BDE" w:rsidP="00A40BD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</w:p>
    <w:p w14:paraId="41AA4A56" w14:textId="77777777" w:rsidR="00A40BDE" w:rsidRPr="002E070D" w:rsidRDefault="00A40BDE" w:rsidP="00A40BD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3CF2A7C6" w14:textId="77777777" w:rsidR="00A40BDE" w:rsidRPr="002E070D" w:rsidRDefault="00A40BDE" w:rsidP="00A40BD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721A6C89" w14:textId="77777777" w:rsidR="00CE7761" w:rsidRPr="002E070D" w:rsidRDefault="00CE7761" w:rsidP="00CE7761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>
        <w:rPr>
          <w:sz w:val="24"/>
          <w:szCs w:val="24"/>
        </w:rPr>
        <w:t xml:space="preserve"> 62</w:t>
      </w:r>
      <w:r w:rsidRPr="002E070D">
        <w:rPr>
          <w:sz w:val="24"/>
          <w:szCs w:val="24"/>
        </w:rPr>
        <w:t xml:space="preserve"> от </w:t>
      </w:r>
      <w:r>
        <w:rPr>
          <w:sz w:val="24"/>
          <w:szCs w:val="24"/>
        </w:rPr>
        <w:t>22.11.2024</w:t>
      </w:r>
    </w:p>
    <w:p w14:paraId="4C0E14F0" w14:textId="77777777" w:rsidR="00A40BDE" w:rsidRDefault="00A40BDE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5E7380" w14:textId="77777777" w:rsidR="005D503C" w:rsidRPr="00970361" w:rsidRDefault="005D503C" w:rsidP="005D50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1886221"/>
      <w:r w:rsidRPr="00970361"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</w:t>
      </w:r>
    </w:p>
    <w:p w14:paraId="0181DDE1" w14:textId="4FB14D35" w:rsidR="005D503C" w:rsidRPr="00970361" w:rsidRDefault="005D503C" w:rsidP="005D503C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входящих в административные границы </w:t>
      </w:r>
      <w:r w:rsidR="0017789E">
        <w:rPr>
          <w:rFonts w:ascii="Times New Roman" w:hAnsi="Times New Roman" w:cs="Times New Roman"/>
          <w:color w:val="auto"/>
          <w:sz w:val="28"/>
          <w:szCs w:val="28"/>
        </w:rPr>
        <w:t>Пудомягского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14:paraId="6E29B530" w14:textId="77777777" w:rsidR="005D503C" w:rsidRPr="00970361" w:rsidRDefault="005D503C" w:rsidP="005D50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bookmarkEnd w:id="2"/>
    <w:p w14:paraId="72377AC6" w14:textId="77777777" w:rsidR="00A40BDE" w:rsidRPr="005D503C" w:rsidRDefault="00A40BDE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</w:tblGrid>
      <w:tr w:rsidR="00A40BDE" w:rsidRPr="005D503C" w14:paraId="2BCAC93E" w14:textId="77777777" w:rsidTr="00C26CF7">
        <w:tc>
          <w:tcPr>
            <w:tcW w:w="5839" w:type="dxa"/>
          </w:tcPr>
          <w:p w14:paraId="3C6C8F86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Антелево, деревня</w:t>
            </w:r>
          </w:p>
        </w:tc>
      </w:tr>
      <w:tr w:rsidR="00A40BDE" w:rsidRPr="005D503C" w14:paraId="4ABBCAB9" w14:textId="77777777" w:rsidTr="00C26CF7">
        <w:tc>
          <w:tcPr>
            <w:tcW w:w="5839" w:type="dxa"/>
          </w:tcPr>
          <w:p w14:paraId="1D9726E4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Большое Сергелево, деревня</w:t>
            </w:r>
          </w:p>
        </w:tc>
      </w:tr>
      <w:tr w:rsidR="00A40BDE" w:rsidRPr="005D503C" w14:paraId="09425BBB" w14:textId="77777777" w:rsidTr="00C26CF7">
        <w:tc>
          <w:tcPr>
            <w:tcW w:w="5839" w:type="dxa"/>
          </w:tcPr>
          <w:p w14:paraId="215D0981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Бор, деревня</w:t>
            </w:r>
          </w:p>
        </w:tc>
      </w:tr>
      <w:tr w:rsidR="00A40BDE" w:rsidRPr="005D503C" w14:paraId="29B4EC31" w14:textId="77777777" w:rsidTr="00C26CF7">
        <w:tc>
          <w:tcPr>
            <w:tcW w:w="5839" w:type="dxa"/>
          </w:tcPr>
          <w:p w14:paraId="51C5BB72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Веккелево, деревня</w:t>
            </w:r>
          </w:p>
        </w:tc>
      </w:tr>
      <w:tr w:rsidR="00A40BDE" w:rsidRPr="005D503C" w14:paraId="5394FA92" w14:textId="77777777" w:rsidTr="00C26CF7">
        <w:tc>
          <w:tcPr>
            <w:tcW w:w="5839" w:type="dxa"/>
          </w:tcPr>
          <w:p w14:paraId="1CD5DD3C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Вярлево, деревня</w:t>
            </w:r>
          </w:p>
        </w:tc>
      </w:tr>
      <w:tr w:rsidR="00A40BDE" w:rsidRPr="005D503C" w14:paraId="43E66366" w14:textId="77777777" w:rsidTr="00C26CF7">
        <w:tc>
          <w:tcPr>
            <w:tcW w:w="5839" w:type="dxa"/>
          </w:tcPr>
          <w:p w14:paraId="155DA096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Вяхтелево, деревня</w:t>
            </w:r>
          </w:p>
        </w:tc>
      </w:tr>
      <w:tr w:rsidR="00A40BDE" w:rsidRPr="005D503C" w14:paraId="63EA2952" w14:textId="77777777" w:rsidTr="00C26CF7">
        <w:tc>
          <w:tcPr>
            <w:tcW w:w="5839" w:type="dxa"/>
          </w:tcPr>
          <w:p w14:paraId="78800FC6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Кобралово, деревня</w:t>
            </w:r>
          </w:p>
        </w:tc>
      </w:tr>
      <w:tr w:rsidR="00A40BDE" w:rsidRPr="005D503C" w14:paraId="1B6C3993" w14:textId="77777777" w:rsidTr="00C26CF7">
        <w:tc>
          <w:tcPr>
            <w:tcW w:w="5839" w:type="dxa"/>
          </w:tcPr>
          <w:p w14:paraId="29401B83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Корпикюля, деревня</w:t>
            </w:r>
          </w:p>
        </w:tc>
      </w:tr>
      <w:tr w:rsidR="00A40BDE" w:rsidRPr="005D503C" w14:paraId="12FD21D8" w14:textId="77777777" w:rsidTr="00C26CF7">
        <w:tc>
          <w:tcPr>
            <w:tcW w:w="5839" w:type="dxa"/>
          </w:tcPr>
          <w:p w14:paraId="21E96CBC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Лукаши, поселок</w:t>
            </w:r>
          </w:p>
        </w:tc>
      </w:tr>
      <w:tr w:rsidR="00A40BDE" w:rsidRPr="005D503C" w14:paraId="17120A7B" w14:textId="77777777" w:rsidTr="00C26CF7">
        <w:tc>
          <w:tcPr>
            <w:tcW w:w="5839" w:type="dxa"/>
          </w:tcPr>
          <w:p w14:paraId="14082221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Марьино, деревня</w:t>
            </w:r>
          </w:p>
        </w:tc>
      </w:tr>
      <w:tr w:rsidR="00A40BDE" w:rsidRPr="005D503C" w14:paraId="7BC8CA3B" w14:textId="77777777" w:rsidTr="00C26CF7">
        <w:tc>
          <w:tcPr>
            <w:tcW w:w="5839" w:type="dxa"/>
          </w:tcPr>
          <w:p w14:paraId="2A28D6E5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Монделево, деревня</w:t>
            </w:r>
          </w:p>
        </w:tc>
      </w:tr>
      <w:tr w:rsidR="00A40BDE" w:rsidRPr="005D503C" w14:paraId="548A6B2B" w14:textId="77777777" w:rsidTr="00C26CF7">
        <w:tc>
          <w:tcPr>
            <w:tcW w:w="5839" w:type="dxa"/>
          </w:tcPr>
          <w:p w14:paraId="61033EBB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Покровская, деревня</w:t>
            </w:r>
          </w:p>
        </w:tc>
      </w:tr>
      <w:tr w:rsidR="00A40BDE" w:rsidRPr="005D503C" w14:paraId="34296B77" w14:textId="77777777" w:rsidTr="00C26CF7">
        <w:tc>
          <w:tcPr>
            <w:tcW w:w="5839" w:type="dxa"/>
          </w:tcPr>
          <w:p w14:paraId="5D3E254A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Порицы, деревня</w:t>
            </w:r>
          </w:p>
        </w:tc>
      </w:tr>
      <w:tr w:rsidR="00A40BDE" w:rsidRPr="005D503C" w14:paraId="5D40A1EA" w14:textId="77777777" w:rsidTr="00C26CF7">
        <w:tc>
          <w:tcPr>
            <w:tcW w:w="5839" w:type="dxa"/>
          </w:tcPr>
          <w:p w14:paraId="340C7711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Пудомяги, деревня</w:t>
            </w:r>
          </w:p>
        </w:tc>
      </w:tr>
      <w:tr w:rsidR="00A40BDE" w:rsidRPr="005D503C" w14:paraId="25BBE3B4" w14:textId="77777777" w:rsidTr="00C26CF7">
        <w:tc>
          <w:tcPr>
            <w:tcW w:w="5839" w:type="dxa"/>
          </w:tcPr>
          <w:p w14:paraId="13906693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Репполово, деревня</w:t>
            </w:r>
          </w:p>
        </w:tc>
      </w:tr>
      <w:tr w:rsidR="00A40BDE" w:rsidRPr="005D503C" w14:paraId="14EA7765" w14:textId="77777777" w:rsidTr="00C26CF7">
        <w:tc>
          <w:tcPr>
            <w:tcW w:w="5839" w:type="dxa"/>
          </w:tcPr>
          <w:p w14:paraId="341B431D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Руссолово, деревня</w:t>
            </w:r>
          </w:p>
        </w:tc>
      </w:tr>
      <w:tr w:rsidR="00A40BDE" w:rsidRPr="005D503C" w14:paraId="6603037D" w14:textId="77777777" w:rsidTr="00C26CF7">
        <w:tc>
          <w:tcPr>
            <w:tcW w:w="5839" w:type="dxa"/>
          </w:tcPr>
          <w:p w14:paraId="01F31897" w14:textId="77777777" w:rsidR="00A40BDE" w:rsidRPr="005D503C" w:rsidRDefault="00A40BDE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03C">
              <w:rPr>
                <w:rFonts w:ascii="Times New Roman" w:hAnsi="Times New Roman" w:cs="Times New Roman"/>
                <w:sz w:val="28"/>
                <w:szCs w:val="28"/>
              </w:rPr>
              <w:t>Шаглино, деревня</w:t>
            </w:r>
          </w:p>
        </w:tc>
      </w:tr>
    </w:tbl>
    <w:p w14:paraId="74069AC6" w14:textId="77777777" w:rsidR="00A40BDE" w:rsidRPr="005D503C" w:rsidRDefault="00A40BDE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AF232" w14:textId="77777777" w:rsidR="00A40BDE" w:rsidRPr="005D503C" w:rsidRDefault="00A40BDE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9D48FF" w14:textId="77777777" w:rsidR="00A40BDE" w:rsidRPr="005D503C" w:rsidRDefault="00A40BDE" w:rsidP="00CB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0BDE" w:rsidRPr="005D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4E3"/>
    <w:multiLevelType w:val="hybridMultilevel"/>
    <w:tmpl w:val="AA2A948E"/>
    <w:lvl w:ilvl="0" w:tplc="6780F26C">
      <w:start w:val="10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F622B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A4DED"/>
    <w:multiLevelType w:val="multilevel"/>
    <w:tmpl w:val="65ACD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abstractNum w:abstractNumId="3" w15:restartNumberingAfterBreak="0">
    <w:nsid w:val="0776627B"/>
    <w:multiLevelType w:val="hybridMultilevel"/>
    <w:tmpl w:val="FBDAA856"/>
    <w:lvl w:ilvl="0" w:tplc="60BC6720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87A6F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56B97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F44EB"/>
    <w:multiLevelType w:val="multilevel"/>
    <w:tmpl w:val="60F63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8682F"/>
    <w:multiLevelType w:val="multilevel"/>
    <w:tmpl w:val="281A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81997"/>
    <w:multiLevelType w:val="multilevel"/>
    <w:tmpl w:val="E4E22D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B5491"/>
    <w:multiLevelType w:val="hybridMultilevel"/>
    <w:tmpl w:val="FCD89C64"/>
    <w:lvl w:ilvl="0" w:tplc="22C8A1FE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C54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C255F"/>
    <w:multiLevelType w:val="hybridMultilevel"/>
    <w:tmpl w:val="D400B030"/>
    <w:lvl w:ilvl="0" w:tplc="B1FA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85A"/>
    <w:multiLevelType w:val="multilevel"/>
    <w:tmpl w:val="356E03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3" w15:restartNumberingAfterBreak="0">
    <w:nsid w:val="28241594"/>
    <w:multiLevelType w:val="multilevel"/>
    <w:tmpl w:val="F49A6C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C405565"/>
    <w:multiLevelType w:val="hybridMultilevel"/>
    <w:tmpl w:val="9C7CE1BC"/>
    <w:lvl w:ilvl="0" w:tplc="86503AD0">
      <w:start w:val="2"/>
      <w:numFmt w:val="decimal"/>
      <w:lvlText w:val="%1)"/>
      <w:lvlJc w:val="left"/>
      <w:pPr>
        <w:ind w:left="786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3E4E"/>
    <w:multiLevelType w:val="hybridMultilevel"/>
    <w:tmpl w:val="4C442626"/>
    <w:lvl w:ilvl="0" w:tplc="221E257C">
      <w:start w:val="11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E5811"/>
    <w:multiLevelType w:val="hybridMultilevel"/>
    <w:tmpl w:val="38AA5454"/>
    <w:lvl w:ilvl="0" w:tplc="7958B152">
      <w:start w:val="11"/>
      <w:numFmt w:val="decimal"/>
      <w:lvlText w:val="%1."/>
      <w:lvlJc w:val="left"/>
      <w:pPr>
        <w:ind w:left="236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8B7885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256CEE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734E9"/>
    <w:multiLevelType w:val="hybridMultilevel"/>
    <w:tmpl w:val="A2425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635C10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33529C"/>
    <w:multiLevelType w:val="multilevel"/>
    <w:tmpl w:val="C7661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3" w15:restartNumberingAfterBreak="0">
    <w:nsid w:val="3CE015FD"/>
    <w:multiLevelType w:val="hybridMultilevel"/>
    <w:tmpl w:val="6C44FF6A"/>
    <w:lvl w:ilvl="0" w:tplc="38244370">
      <w:start w:val="14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4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7705F6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218A5"/>
    <w:multiLevelType w:val="multilevel"/>
    <w:tmpl w:val="415E3D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7" w15:restartNumberingAfterBreak="0">
    <w:nsid w:val="456614AD"/>
    <w:multiLevelType w:val="multilevel"/>
    <w:tmpl w:val="BD666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46D64E46"/>
    <w:multiLevelType w:val="multilevel"/>
    <w:tmpl w:val="3238E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3B91A5C"/>
    <w:multiLevelType w:val="multilevel"/>
    <w:tmpl w:val="D22A1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5F6F19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023E0"/>
    <w:multiLevelType w:val="hybridMultilevel"/>
    <w:tmpl w:val="681EE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17341"/>
    <w:multiLevelType w:val="hybridMultilevel"/>
    <w:tmpl w:val="BE0EB69C"/>
    <w:lvl w:ilvl="0" w:tplc="0D885A3A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0B7F0C"/>
    <w:multiLevelType w:val="multilevel"/>
    <w:tmpl w:val="81922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2E2C9F"/>
    <w:multiLevelType w:val="multilevel"/>
    <w:tmpl w:val="01DA7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82BE1"/>
    <w:multiLevelType w:val="multilevel"/>
    <w:tmpl w:val="32AE8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E6944"/>
    <w:multiLevelType w:val="multilevel"/>
    <w:tmpl w:val="43240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662286"/>
    <w:multiLevelType w:val="multilevel"/>
    <w:tmpl w:val="688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C1D0B"/>
    <w:multiLevelType w:val="multilevel"/>
    <w:tmpl w:val="DC9E2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919E1"/>
    <w:multiLevelType w:val="multilevel"/>
    <w:tmpl w:val="F3686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7595966"/>
    <w:multiLevelType w:val="multilevel"/>
    <w:tmpl w:val="C660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E05B09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9616">
    <w:abstractNumId w:val="28"/>
  </w:num>
  <w:num w:numId="2" w16cid:durableId="1959143173">
    <w:abstractNumId w:val="6"/>
  </w:num>
  <w:num w:numId="3" w16cid:durableId="716707711">
    <w:abstractNumId w:val="30"/>
  </w:num>
  <w:num w:numId="4" w16cid:durableId="157111157">
    <w:abstractNumId w:val="19"/>
  </w:num>
  <w:num w:numId="5" w16cid:durableId="1772310919">
    <w:abstractNumId w:val="21"/>
  </w:num>
  <w:num w:numId="6" w16cid:durableId="1340700233">
    <w:abstractNumId w:val="17"/>
  </w:num>
  <w:num w:numId="7" w16cid:durableId="548765297">
    <w:abstractNumId w:val="43"/>
  </w:num>
  <w:num w:numId="8" w16cid:durableId="898321999">
    <w:abstractNumId w:val="18"/>
  </w:num>
  <w:num w:numId="9" w16cid:durableId="1948539422">
    <w:abstractNumId w:val="8"/>
  </w:num>
  <w:num w:numId="10" w16cid:durableId="1988388373">
    <w:abstractNumId w:val="4"/>
  </w:num>
  <w:num w:numId="11" w16cid:durableId="1488402168">
    <w:abstractNumId w:val="1"/>
  </w:num>
  <w:num w:numId="12" w16cid:durableId="754670580">
    <w:abstractNumId w:val="42"/>
  </w:num>
  <w:num w:numId="13" w16cid:durableId="1250456887">
    <w:abstractNumId w:val="25"/>
  </w:num>
  <w:num w:numId="14" w16cid:durableId="1247305470">
    <w:abstractNumId w:val="10"/>
  </w:num>
  <w:num w:numId="15" w16cid:durableId="524516734">
    <w:abstractNumId w:val="37"/>
  </w:num>
  <w:num w:numId="16" w16cid:durableId="970403210">
    <w:abstractNumId w:val="5"/>
  </w:num>
  <w:num w:numId="17" w16cid:durableId="1485975664">
    <w:abstractNumId w:val="32"/>
  </w:num>
  <w:num w:numId="18" w16cid:durableId="445848823">
    <w:abstractNumId w:val="7"/>
  </w:num>
  <w:num w:numId="19" w16cid:durableId="629437093">
    <w:abstractNumId w:val="36"/>
  </w:num>
  <w:num w:numId="20" w16cid:durableId="81069400">
    <w:abstractNumId w:val="40"/>
  </w:num>
  <w:num w:numId="21" w16cid:durableId="609514114">
    <w:abstractNumId w:val="41"/>
  </w:num>
  <w:num w:numId="22" w16cid:durableId="1087658115">
    <w:abstractNumId w:val="22"/>
  </w:num>
  <w:num w:numId="23" w16cid:durableId="1710256289">
    <w:abstractNumId w:val="29"/>
  </w:num>
  <w:num w:numId="24" w16cid:durableId="1941444774">
    <w:abstractNumId w:val="24"/>
  </w:num>
  <w:num w:numId="25" w16cid:durableId="145781034">
    <w:abstractNumId w:val="3"/>
  </w:num>
  <w:num w:numId="26" w16cid:durableId="1530335762">
    <w:abstractNumId w:val="35"/>
  </w:num>
  <w:num w:numId="27" w16cid:durableId="264576392">
    <w:abstractNumId w:val="0"/>
  </w:num>
  <w:num w:numId="28" w16cid:durableId="212353433">
    <w:abstractNumId w:val="20"/>
  </w:num>
  <w:num w:numId="29" w16cid:durableId="679356826">
    <w:abstractNumId w:val="27"/>
  </w:num>
  <w:num w:numId="30" w16cid:durableId="1024094263">
    <w:abstractNumId w:val="39"/>
  </w:num>
  <w:num w:numId="31" w16cid:durableId="1752507641">
    <w:abstractNumId w:val="15"/>
  </w:num>
  <w:num w:numId="32" w16cid:durableId="1441805078">
    <w:abstractNumId w:val="33"/>
  </w:num>
  <w:num w:numId="33" w16cid:durableId="1586918390">
    <w:abstractNumId w:val="11"/>
  </w:num>
  <w:num w:numId="34" w16cid:durableId="1899516486">
    <w:abstractNumId w:val="9"/>
  </w:num>
  <w:num w:numId="35" w16cid:durableId="1342507141">
    <w:abstractNumId w:val="16"/>
  </w:num>
  <w:num w:numId="36" w16cid:durableId="2023433054">
    <w:abstractNumId w:val="34"/>
  </w:num>
  <w:num w:numId="37" w16cid:durableId="1263608441">
    <w:abstractNumId w:val="23"/>
  </w:num>
  <w:num w:numId="38" w16cid:durableId="590284252">
    <w:abstractNumId w:val="38"/>
  </w:num>
  <w:num w:numId="39" w16cid:durableId="1775398266">
    <w:abstractNumId w:val="31"/>
  </w:num>
  <w:num w:numId="40" w16cid:durableId="1085959519">
    <w:abstractNumId w:val="13"/>
  </w:num>
  <w:num w:numId="41" w16cid:durableId="553850553">
    <w:abstractNumId w:val="12"/>
  </w:num>
  <w:num w:numId="42" w16cid:durableId="1507091185">
    <w:abstractNumId w:val="14"/>
  </w:num>
  <w:num w:numId="43" w16cid:durableId="329066917">
    <w:abstractNumId w:val="2"/>
  </w:num>
  <w:num w:numId="44" w16cid:durableId="17985243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00EE"/>
    <w:rsid w:val="00030FCE"/>
    <w:rsid w:val="000867BD"/>
    <w:rsid w:val="000A5EB7"/>
    <w:rsid w:val="000A75EC"/>
    <w:rsid w:val="000B49D1"/>
    <w:rsid w:val="000E3054"/>
    <w:rsid w:val="00114D81"/>
    <w:rsid w:val="0013566F"/>
    <w:rsid w:val="0014593C"/>
    <w:rsid w:val="0017789E"/>
    <w:rsid w:val="001B60B4"/>
    <w:rsid w:val="001E02B3"/>
    <w:rsid w:val="001E7ABA"/>
    <w:rsid w:val="00216A47"/>
    <w:rsid w:val="00282EC8"/>
    <w:rsid w:val="002902E4"/>
    <w:rsid w:val="002E070D"/>
    <w:rsid w:val="003416F8"/>
    <w:rsid w:val="003C11A9"/>
    <w:rsid w:val="003C2715"/>
    <w:rsid w:val="003E121A"/>
    <w:rsid w:val="003F2226"/>
    <w:rsid w:val="0040258A"/>
    <w:rsid w:val="00404791"/>
    <w:rsid w:val="00404DDD"/>
    <w:rsid w:val="0045728D"/>
    <w:rsid w:val="00470894"/>
    <w:rsid w:val="00476AFF"/>
    <w:rsid w:val="00477890"/>
    <w:rsid w:val="0049303F"/>
    <w:rsid w:val="004C47B4"/>
    <w:rsid w:val="004F0766"/>
    <w:rsid w:val="00504885"/>
    <w:rsid w:val="00517085"/>
    <w:rsid w:val="005771ED"/>
    <w:rsid w:val="005855D1"/>
    <w:rsid w:val="005A1A0A"/>
    <w:rsid w:val="005C0B74"/>
    <w:rsid w:val="005D503C"/>
    <w:rsid w:val="005E0E36"/>
    <w:rsid w:val="005E2BE7"/>
    <w:rsid w:val="005F755E"/>
    <w:rsid w:val="006121EB"/>
    <w:rsid w:val="006402E8"/>
    <w:rsid w:val="00667889"/>
    <w:rsid w:val="00675FAD"/>
    <w:rsid w:val="00697742"/>
    <w:rsid w:val="006A4BCA"/>
    <w:rsid w:val="007059C5"/>
    <w:rsid w:val="00712472"/>
    <w:rsid w:val="00713B5B"/>
    <w:rsid w:val="00771B24"/>
    <w:rsid w:val="00794E5B"/>
    <w:rsid w:val="007C6F49"/>
    <w:rsid w:val="007E2433"/>
    <w:rsid w:val="007E60D4"/>
    <w:rsid w:val="007F534B"/>
    <w:rsid w:val="007F6D23"/>
    <w:rsid w:val="007F72ED"/>
    <w:rsid w:val="008050BA"/>
    <w:rsid w:val="00807446"/>
    <w:rsid w:val="008168CC"/>
    <w:rsid w:val="00842C95"/>
    <w:rsid w:val="008474F0"/>
    <w:rsid w:val="00861B47"/>
    <w:rsid w:val="008B3A35"/>
    <w:rsid w:val="008D5A50"/>
    <w:rsid w:val="00914B9C"/>
    <w:rsid w:val="00917735"/>
    <w:rsid w:val="00980FC2"/>
    <w:rsid w:val="00987041"/>
    <w:rsid w:val="009B1302"/>
    <w:rsid w:val="00A40BDE"/>
    <w:rsid w:val="00A70BF5"/>
    <w:rsid w:val="00AC04B8"/>
    <w:rsid w:val="00AC25B4"/>
    <w:rsid w:val="00AC3F3D"/>
    <w:rsid w:val="00AD34FA"/>
    <w:rsid w:val="00B05628"/>
    <w:rsid w:val="00B05B3E"/>
    <w:rsid w:val="00B747EC"/>
    <w:rsid w:val="00BA0625"/>
    <w:rsid w:val="00BB0E22"/>
    <w:rsid w:val="00BC04DF"/>
    <w:rsid w:val="00BC4CFF"/>
    <w:rsid w:val="00BE38B4"/>
    <w:rsid w:val="00BE5D76"/>
    <w:rsid w:val="00BF6A0C"/>
    <w:rsid w:val="00C10F0A"/>
    <w:rsid w:val="00C16AE7"/>
    <w:rsid w:val="00C3068B"/>
    <w:rsid w:val="00C40534"/>
    <w:rsid w:val="00CB3017"/>
    <w:rsid w:val="00CE7761"/>
    <w:rsid w:val="00D11C3E"/>
    <w:rsid w:val="00D13499"/>
    <w:rsid w:val="00D261BC"/>
    <w:rsid w:val="00D3286A"/>
    <w:rsid w:val="00D43F14"/>
    <w:rsid w:val="00D577B7"/>
    <w:rsid w:val="00D84CD8"/>
    <w:rsid w:val="00D93C54"/>
    <w:rsid w:val="00DA47D3"/>
    <w:rsid w:val="00DA7CCE"/>
    <w:rsid w:val="00DE3555"/>
    <w:rsid w:val="00DF2F4D"/>
    <w:rsid w:val="00E407C7"/>
    <w:rsid w:val="00E80475"/>
    <w:rsid w:val="00E8669F"/>
    <w:rsid w:val="00EA49C3"/>
    <w:rsid w:val="00EE2299"/>
    <w:rsid w:val="00EF46B1"/>
    <w:rsid w:val="00F164C1"/>
    <w:rsid w:val="00F73A79"/>
    <w:rsid w:val="00F97A7D"/>
    <w:rsid w:val="00FA508B"/>
    <w:rsid w:val="00FB15A7"/>
    <w:rsid w:val="00FD5342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8bf8a64b8551e1msonormal">
    <w:name w:val="228bf8a64b8551e1msonormal"/>
    <w:basedOn w:val="a"/>
    <w:rsid w:val="009B13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link w:val="a9"/>
    <w:uiPriority w:val="1"/>
    <w:qFormat/>
    <w:rsid w:val="00F1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1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64C1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F164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DA47D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A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7948&amp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1468-9656-4D85-A516-DAFE7CB5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13</cp:revision>
  <cp:lastPrinted>2024-11-20T14:13:00Z</cp:lastPrinted>
  <dcterms:created xsi:type="dcterms:W3CDTF">2024-11-14T12:50:00Z</dcterms:created>
  <dcterms:modified xsi:type="dcterms:W3CDTF">2024-11-21T15:16:00Z</dcterms:modified>
</cp:coreProperties>
</file>