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44CB5" w14:textId="4699DAB7" w:rsidR="00FE5446" w:rsidRDefault="00FE5446" w:rsidP="00FE5446">
      <w:pPr>
        <w:tabs>
          <w:tab w:val="left" w:pos="-4680"/>
        </w:tabs>
        <w:ind w:right="-1"/>
        <w:jc w:val="center"/>
        <w:rPr>
          <w:b/>
          <w:bCs/>
          <w:sz w:val="28"/>
          <w:szCs w:val="28"/>
        </w:rPr>
      </w:pPr>
      <w:r w:rsidRPr="00F65174">
        <w:rPr>
          <w:b/>
          <w:noProof/>
          <w:szCs w:val="28"/>
        </w:rPr>
        <w:drawing>
          <wp:inline distT="0" distB="0" distL="0" distR="0" wp14:anchorId="72A3A600" wp14:editId="308DAFB1">
            <wp:extent cx="781050" cy="981075"/>
            <wp:effectExtent l="0" t="0" r="0" b="0"/>
            <wp:docPr id="148069315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9F753A" w14:textId="77777777" w:rsidR="00FE5446" w:rsidRPr="00FE5446" w:rsidRDefault="00FE5446" w:rsidP="00FE5446">
      <w:pPr>
        <w:tabs>
          <w:tab w:val="left" w:pos="-4680"/>
        </w:tabs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60F1C3" w14:textId="77777777" w:rsidR="00FE5446" w:rsidRPr="00FE5446" w:rsidRDefault="00FE5446" w:rsidP="00FE5446">
      <w:pPr>
        <w:tabs>
          <w:tab w:val="left" w:pos="-46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5446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14:paraId="7C278873" w14:textId="77777777" w:rsidR="00FE5446" w:rsidRPr="00FE5446" w:rsidRDefault="00FE5446" w:rsidP="00FE5446">
      <w:pPr>
        <w:tabs>
          <w:tab w:val="left" w:pos="-46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5446">
        <w:rPr>
          <w:rFonts w:ascii="Times New Roman" w:hAnsi="Times New Roman" w:cs="Times New Roman"/>
          <w:b/>
          <w:bCs/>
          <w:sz w:val="28"/>
          <w:szCs w:val="28"/>
        </w:rPr>
        <w:t>ГАТЧИНСКОГО МУНИЦИПАЛЬНОГО ОКРУГА</w:t>
      </w:r>
    </w:p>
    <w:p w14:paraId="13AA8FFA" w14:textId="77777777" w:rsidR="00FE5446" w:rsidRPr="00FE5446" w:rsidRDefault="00FE5446" w:rsidP="00FE5446">
      <w:pPr>
        <w:tabs>
          <w:tab w:val="left" w:pos="-46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5446">
        <w:rPr>
          <w:rFonts w:ascii="Times New Roman" w:hAnsi="Times New Roman" w:cs="Times New Roman"/>
          <w:b/>
          <w:bCs/>
          <w:sz w:val="28"/>
          <w:szCs w:val="28"/>
        </w:rPr>
        <w:t>ЛЕНИНГРАДСКОЙ ОБЛАСТИ</w:t>
      </w:r>
    </w:p>
    <w:p w14:paraId="11622863" w14:textId="77777777" w:rsidR="00FE5446" w:rsidRPr="00FE5446" w:rsidRDefault="00FE5446" w:rsidP="00FE5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446">
        <w:rPr>
          <w:rFonts w:ascii="Times New Roman" w:hAnsi="Times New Roman" w:cs="Times New Roman"/>
          <w:sz w:val="28"/>
          <w:szCs w:val="28"/>
        </w:rPr>
        <w:t>первого созыва</w:t>
      </w:r>
    </w:p>
    <w:p w14:paraId="7DB42B23" w14:textId="77777777" w:rsidR="00FE5446" w:rsidRPr="00FE5446" w:rsidRDefault="00FE5446" w:rsidP="00FE5446">
      <w:pPr>
        <w:keepNext/>
        <w:tabs>
          <w:tab w:val="left" w:pos="-4680"/>
        </w:tabs>
        <w:spacing w:before="240" w:after="60"/>
        <w:ind w:right="-1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FE5446">
        <w:rPr>
          <w:rFonts w:ascii="Times New Roman" w:hAnsi="Times New Roman" w:cs="Times New Roman"/>
          <w:b/>
          <w:bCs/>
          <w:kern w:val="32"/>
          <w:sz w:val="28"/>
          <w:szCs w:val="28"/>
        </w:rPr>
        <w:t>Р Е Ш Е Н И Е</w:t>
      </w:r>
    </w:p>
    <w:p w14:paraId="71BD8C2B" w14:textId="77777777" w:rsidR="00FE5446" w:rsidRPr="00FE5446" w:rsidRDefault="00FE5446" w:rsidP="00FE5446">
      <w:pPr>
        <w:ind w:right="-1"/>
        <w:rPr>
          <w:rFonts w:ascii="Times New Roman" w:hAnsi="Times New Roman" w:cs="Times New Roman"/>
          <w:sz w:val="16"/>
          <w:szCs w:val="16"/>
        </w:rPr>
      </w:pPr>
    </w:p>
    <w:p w14:paraId="0FB7303B" w14:textId="6EABA579" w:rsidR="00FE5446" w:rsidRPr="00FE5446" w:rsidRDefault="00FE5446" w:rsidP="00FE5446">
      <w:pPr>
        <w:rPr>
          <w:rFonts w:ascii="Times New Roman" w:hAnsi="Times New Roman" w:cs="Times New Roman"/>
          <w:b/>
          <w:sz w:val="28"/>
          <w:szCs w:val="28"/>
        </w:rPr>
      </w:pPr>
      <w:r w:rsidRPr="00FE5446">
        <w:rPr>
          <w:rFonts w:ascii="Times New Roman" w:hAnsi="Times New Roman" w:cs="Times New Roman"/>
          <w:b/>
          <w:sz w:val="28"/>
          <w:szCs w:val="28"/>
        </w:rPr>
        <w:t xml:space="preserve">       от 25 декабря 2024 года                                                          № 15</w:t>
      </w:r>
      <w:r>
        <w:rPr>
          <w:rFonts w:ascii="Times New Roman" w:hAnsi="Times New Roman" w:cs="Times New Roman"/>
          <w:b/>
          <w:sz w:val="28"/>
          <w:szCs w:val="28"/>
        </w:rPr>
        <w:t>8</w:t>
      </w:r>
    </w:p>
    <w:p w14:paraId="32166C55" w14:textId="439CF9F7" w:rsidR="009D6A84" w:rsidRPr="0099348C" w:rsidRDefault="00500223" w:rsidP="0099348C">
      <w:pPr>
        <w:tabs>
          <w:tab w:val="left" w:pos="4678"/>
        </w:tabs>
        <w:spacing w:after="0" w:line="240" w:lineRule="auto"/>
        <w:ind w:right="45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348C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Об утверждении ликвидационного баланса </w:t>
      </w:r>
      <w:r w:rsidR="000A5CFB" w:rsidRPr="0099348C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С</w:t>
      </w:r>
      <w:r w:rsidRPr="0099348C">
        <w:rPr>
          <w:rFonts w:ascii="Times New Roman" w:hAnsi="Times New Roman" w:cs="Times New Roman"/>
          <w:bCs/>
          <w:sz w:val="24"/>
          <w:szCs w:val="24"/>
        </w:rPr>
        <w:t>овет</w:t>
      </w:r>
      <w:r w:rsidR="00205DE2" w:rsidRPr="0099348C">
        <w:rPr>
          <w:rFonts w:ascii="Times New Roman" w:hAnsi="Times New Roman" w:cs="Times New Roman"/>
          <w:bCs/>
          <w:sz w:val="24"/>
          <w:szCs w:val="24"/>
        </w:rPr>
        <w:t>а</w:t>
      </w:r>
      <w:r w:rsidRPr="0099348C">
        <w:rPr>
          <w:rFonts w:ascii="Times New Roman" w:hAnsi="Times New Roman" w:cs="Times New Roman"/>
          <w:bCs/>
          <w:sz w:val="24"/>
          <w:szCs w:val="24"/>
        </w:rPr>
        <w:t xml:space="preserve"> депутатов муниципального образован</w:t>
      </w:r>
      <w:r w:rsidR="000A5CFB" w:rsidRPr="0099348C">
        <w:rPr>
          <w:rFonts w:ascii="Times New Roman" w:hAnsi="Times New Roman" w:cs="Times New Roman"/>
          <w:bCs/>
          <w:sz w:val="24"/>
          <w:szCs w:val="24"/>
        </w:rPr>
        <w:t>ия Пудостьское</w:t>
      </w:r>
      <w:r w:rsidR="009934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5CFB" w:rsidRPr="0099348C">
        <w:rPr>
          <w:rFonts w:ascii="Times New Roman" w:hAnsi="Times New Roman" w:cs="Times New Roman"/>
          <w:bCs/>
          <w:sz w:val="24"/>
          <w:szCs w:val="24"/>
        </w:rPr>
        <w:t xml:space="preserve">сельское поселение </w:t>
      </w:r>
      <w:r w:rsidR="009D6A84" w:rsidRPr="0099348C">
        <w:rPr>
          <w:rFonts w:ascii="Times New Roman" w:hAnsi="Times New Roman" w:cs="Times New Roman"/>
          <w:bCs/>
          <w:sz w:val="24"/>
          <w:szCs w:val="24"/>
        </w:rPr>
        <w:t>Гатчинского муниципального района Ленинградской</w:t>
      </w:r>
      <w:r w:rsidR="009934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6A84" w:rsidRPr="0099348C">
        <w:rPr>
          <w:rFonts w:ascii="Times New Roman" w:hAnsi="Times New Roman" w:cs="Times New Roman"/>
          <w:bCs/>
          <w:sz w:val="24"/>
          <w:szCs w:val="24"/>
        </w:rPr>
        <w:t>области</w:t>
      </w:r>
    </w:p>
    <w:p w14:paraId="2146B845" w14:textId="77777777" w:rsidR="00772EFC" w:rsidRPr="0099348C" w:rsidRDefault="00772EFC" w:rsidP="00D8237A">
      <w:pP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 w:rsidRPr="0099348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 </w:t>
      </w:r>
    </w:p>
    <w:p w14:paraId="3117FC2B" w14:textId="427A3E75" w:rsidR="00667DE9" w:rsidRPr="00500223" w:rsidRDefault="00500223" w:rsidP="007163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500223">
        <w:rPr>
          <w:rFonts w:ascii="Times New Roman" w:hAnsi="Times New Roman" w:cs="Times New Roman"/>
          <w:color w:val="000000"/>
          <w:spacing w:val="-5"/>
          <w:sz w:val="28"/>
          <w:szCs w:val="28"/>
        </w:rPr>
        <w:t>В соответствии с Гражданским кодексом Российской Федерации, Феде</w:t>
      </w:r>
      <w:r w:rsidR="000A5CFB">
        <w:rPr>
          <w:rFonts w:ascii="Times New Roman" w:hAnsi="Times New Roman" w:cs="Times New Roman"/>
          <w:color w:val="000000"/>
          <w:spacing w:val="-5"/>
          <w:sz w:val="28"/>
          <w:szCs w:val="28"/>
        </w:rPr>
        <w:t>ральным законом от 06.10.2003 №</w:t>
      </w:r>
      <w:r w:rsidRPr="0050022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FE5446">
        <w:rPr>
          <w:rFonts w:ascii="Times New Roman" w:hAnsi="Times New Roman" w:cs="Times New Roman"/>
          <w:color w:val="000000"/>
          <w:spacing w:val="-5"/>
          <w:sz w:val="28"/>
          <w:szCs w:val="28"/>
        </w:rPr>
        <w:t>р</w:t>
      </w:r>
      <w:r w:rsidRPr="0050022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ешением </w:t>
      </w:r>
      <w:r w:rsidR="00FE5446">
        <w:rPr>
          <w:rFonts w:ascii="Times New Roman" w:hAnsi="Times New Roman" w:cs="Times New Roman"/>
          <w:color w:val="000000"/>
          <w:spacing w:val="-5"/>
          <w:sz w:val="28"/>
          <w:szCs w:val="28"/>
        </w:rPr>
        <w:t>с</w:t>
      </w:r>
      <w:r w:rsidRPr="0050022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овета депутатов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Гатчинского муниципального</w:t>
      </w:r>
      <w:r w:rsidRPr="0050022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округа от 1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3</w:t>
      </w:r>
      <w:r w:rsidRPr="00500223">
        <w:rPr>
          <w:rFonts w:ascii="Times New Roman" w:hAnsi="Times New Roman" w:cs="Times New Roman"/>
          <w:color w:val="000000"/>
          <w:spacing w:val="-5"/>
          <w:sz w:val="28"/>
          <w:szCs w:val="28"/>
        </w:rPr>
        <w:t>.09.20</w:t>
      </w:r>
      <w:r w:rsidR="000A5CFB">
        <w:rPr>
          <w:rFonts w:ascii="Times New Roman" w:hAnsi="Times New Roman" w:cs="Times New Roman"/>
          <w:color w:val="000000"/>
          <w:spacing w:val="-5"/>
          <w:sz w:val="28"/>
          <w:szCs w:val="28"/>
        </w:rPr>
        <w:t>24 №</w:t>
      </w:r>
      <w:r w:rsidR="00FE5446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1</w:t>
      </w:r>
      <w:r w:rsidR="009D6A84">
        <w:rPr>
          <w:rFonts w:ascii="Times New Roman" w:hAnsi="Times New Roman" w:cs="Times New Roman"/>
          <w:color w:val="000000"/>
          <w:spacing w:val="-5"/>
          <w:sz w:val="28"/>
          <w:szCs w:val="28"/>
        </w:rPr>
        <w:t>2 «О ликвидации С</w:t>
      </w:r>
      <w:r w:rsidR="0068719F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овета депутатов муниципального образования </w:t>
      </w:r>
      <w:r w:rsidR="009D6A84">
        <w:rPr>
          <w:rFonts w:ascii="Times New Roman" w:hAnsi="Times New Roman" w:cs="Times New Roman"/>
          <w:color w:val="000000"/>
          <w:spacing w:val="-5"/>
          <w:sz w:val="28"/>
          <w:szCs w:val="28"/>
        </w:rPr>
        <w:t>Пудостьское сельское поселение</w:t>
      </w:r>
      <w:r w:rsidR="0068719F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Гатчинского муниципального района</w:t>
      </w:r>
      <w:r w:rsidR="009D6A8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Ленинградской области</w:t>
      </w:r>
      <w:r w:rsidR="00205DE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как юридического лица</w:t>
      </w:r>
      <w:r w:rsidR="0068719F">
        <w:rPr>
          <w:rFonts w:ascii="Times New Roman" w:hAnsi="Times New Roman" w:cs="Times New Roman"/>
          <w:color w:val="000000"/>
          <w:spacing w:val="-5"/>
          <w:sz w:val="28"/>
          <w:szCs w:val="28"/>
        </w:rPr>
        <w:t>»</w:t>
      </w:r>
      <w:r w:rsidRPr="00500223">
        <w:rPr>
          <w:rFonts w:ascii="Times New Roman" w:hAnsi="Times New Roman" w:cs="Times New Roman"/>
          <w:color w:val="000000"/>
          <w:spacing w:val="-5"/>
          <w:sz w:val="28"/>
          <w:szCs w:val="28"/>
        </w:rPr>
        <w:t>,</w:t>
      </w:r>
    </w:p>
    <w:p w14:paraId="0031D3F1" w14:textId="77777777" w:rsidR="00B86247" w:rsidRDefault="00B86247" w:rsidP="007025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9C819F" w14:textId="77777777" w:rsidR="0070255E" w:rsidRPr="0070255E" w:rsidRDefault="0070255E" w:rsidP="007025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255E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14:paraId="192565AA" w14:textId="77777777" w:rsidR="0070255E" w:rsidRPr="0070255E" w:rsidRDefault="0070255E" w:rsidP="007025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255E">
        <w:rPr>
          <w:rFonts w:ascii="Times New Roman" w:hAnsi="Times New Roman" w:cs="Times New Roman"/>
          <w:b/>
          <w:bCs/>
          <w:sz w:val="28"/>
          <w:szCs w:val="28"/>
        </w:rPr>
        <w:t>ГАТЧИНСКОГО МУНИЦИПАЛЬНОГО ОКРУГА</w:t>
      </w:r>
    </w:p>
    <w:p w14:paraId="4AB9F5BE" w14:textId="77777777" w:rsidR="0070255E" w:rsidRDefault="0070255E" w:rsidP="007025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255E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14:paraId="5B1554E4" w14:textId="77777777" w:rsidR="00667DE9" w:rsidRPr="0070255E" w:rsidRDefault="00667DE9" w:rsidP="0099348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C669D32" w14:textId="761DF173" w:rsidR="00500223" w:rsidRPr="00D03E0E" w:rsidRDefault="00561628" w:rsidP="0099348C">
      <w:pPr>
        <w:pStyle w:val="a3"/>
        <w:numPr>
          <w:ilvl w:val="0"/>
          <w:numId w:val="8"/>
        </w:numPr>
        <w:ind w:left="0" w:right="-5" w:firstLine="567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bookmarkStart w:id="0" w:name="_Hlk181979076"/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Утвердить</w:t>
      </w:r>
      <w:r w:rsidR="00500223" w:rsidRPr="00D03E0E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ликвидационный баланс </w:t>
      </w:r>
      <w:r w:rsidR="009D6A84">
        <w:rPr>
          <w:rFonts w:ascii="Times New Roman" w:hAnsi="Times New Roman" w:cs="Times New Roman"/>
          <w:color w:val="000000"/>
          <w:spacing w:val="-5"/>
          <w:sz w:val="28"/>
          <w:szCs w:val="28"/>
        </w:rPr>
        <w:t>Совета депутатов муниципального образования Пудостьское сельское поселение Гатчинского муниципального района Ленинградской области</w:t>
      </w:r>
      <w:r w:rsidR="00F36FD7" w:rsidRPr="00D03E0E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="00B03B7B" w:rsidRPr="00D03E0E">
        <w:rPr>
          <w:rFonts w:ascii="Times New Roman" w:hAnsi="Times New Roman" w:cs="Times New Roman"/>
          <w:color w:val="000000"/>
          <w:spacing w:val="-5"/>
          <w:sz w:val="28"/>
          <w:szCs w:val="28"/>
        </w:rPr>
        <w:t>согласно приложению к настоящему решению.</w:t>
      </w:r>
    </w:p>
    <w:p w14:paraId="67A9765B" w14:textId="77777777" w:rsidR="0085657F" w:rsidRDefault="00B03B7B" w:rsidP="0099348C">
      <w:pPr>
        <w:pStyle w:val="a3"/>
        <w:numPr>
          <w:ilvl w:val="0"/>
          <w:numId w:val="8"/>
        </w:numPr>
        <w:ind w:left="0" w:right="-5" w:firstLine="567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4D057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Ликвидационной комиссии обеспечить дальнейшие предусмотренные законодательством действия по процедуре ликвидации юридического лица </w:t>
      </w:r>
      <w:r w:rsidR="004D0574" w:rsidRPr="004D0574">
        <w:rPr>
          <w:rFonts w:ascii="Times New Roman" w:hAnsi="Times New Roman" w:cs="Times New Roman"/>
          <w:color w:val="000000"/>
          <w:spacing w:val="-5"/>
          <w:sz w:val="28"/>
          <w:szCs w:val="28"/>
        </w:rPr>
        <w:t>Совета депутатов муниципального образования Пудостьское сельское поселение Гатчинского муниципального района Ленинградской области</w:t>
      </w:r>
    </w:p>
    <w:p w14:paraId="6B2E702D" w14:textId="051AD9C1" w:rsidR="00B03B7B" w:rsidRDefault="00F32487" w:rsidP="0099348C">
      <w:pPr>
        <w:pStyle w:val="a3"/>
        <w:numPr>
          <w:ilvl w:val="0"/>
          <w:numId w:val="8"/>
        </w:numPr>
        <w:ind w:left="0" w:right="-5" w:firstLine="567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4D057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Настоящее </w:t>
      </w:r>
      <w:r w:rsidR="004107D5" w:rsidRPr="004D057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р</w:t>
      </w:r>
      <w:r w:rsidRPr="004D057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ешение вступает в силу со дня принятия</w:t>
      </w:r>
      <w:r w:rsidR="00D03E0E" w:rsidRPr="004D0574">
        <w:rPr>
          <w:rFonts w:ascii="Times New Roman" w:hAnsi="Times New Roman" w:cs="Times New Roman"/>
          <w:color w:val="000000"/>
          <w:spacing w:val="-5"/>
          <w:sz w:val="28"/>
          <w:szCs w:val="28"/>
        </w:rPr>
        <w:t>.</w:t>
      </w:r>
    </w:p>
    <w:p w14:paraId="5C50446C" w14:textId="77777777" w:rsidR="0099348C" w:rsidRPr="004D0574" w:rsidRDefault="0099348C" w:rsidP="0099348C">
      <w:pPr>
        <w:pStyle w:val="a3"/>
        <w:ind w:left="567" w:right="-5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bookmarkEnd w:id="0"/>
    <w:p w14:paraId="285012F8" w14:textId="77777777" w:rsidR="0099348C" w:rsidRPr="0099348C" w:rsidRDefault="0099348C" w:rsidP="0099348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348C">
        <w:rPr>
          <w:rFonts w:ascii="Times New Roman" w:hAnsi="Times New Roman" w:cs="Times New Roman"/>
          <w:color w:val="000000"/>
          <w:sz w:val="28"/>
          <w:szCs w:val="28"/>
        </w:rPr>
        <w:t>Глава</w:t>
      </w:r>
    </w:p>
    <w:p w14:paraId="245FD2E5" w14:textId="39AAC089" w:rsidR="00034324" w:rsidRPr="00880000" w:rsidRDefault="0099348C" w:rsidP="00E34C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348C">
        <w:rPr>
          <w:rFonts w:ascii="Times New Roman" w:hAnsi="Times New Roman" w:cs="Times New Roman"/>
          <w:color w:val="000000"/>
          <w:sz w:val="28"/>
          <w:szCs w:val="28"/>
        </w:rPr>
        <w:t>Гатчинского муниципального округа</w:t>
      </w:r>
      <w:r w:rsidRPr="0099348C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</w:t>
      </w:r>
      <w:r w:rsidRPr="0099348C">
        <w:rPr>
          <w:rFonts w:ascii="Times New Roman" w:hAnsi="Times New Roman" w:cs="Times New Roman"/>
          <w:color w:val="000000"/>
          <w:sz w:val="28"/>
          <w:szCs w:val="28"/>
        </w:rPr>
        <w:t>В.А. Филоненко</w:t>
      </w:r>
    </w:p>
    <w:sectPr w:rsidR="00034324" w:rsidRPr="00880000" w:rsidSect="00E34C39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35F2F"/>
    <w:multiLevelType w:val="multilevel"/>
    <w:tmpl w:val="C3DA2D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 w15:restartNumberingAfterBreak="0">
    <w:nsid w:val="0D2A44A3"/>
    <w:multiLevelType w:val="hybridMultilevel"/>
    <w:tmpl w:val="5DD64A70"/>
    <w:lvl w:ilvl="0" w:tplc="7FA8C8B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67C3E00"/>
    <w:multiLevelType w:val="hybridMultilevel"/>
    <w:tmpl w:val="8342EA3C"/>
    <w:lvl w:ilvl="0" w:tplc="7FA8C8B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802F1"/>
    <w:multiLevelType w:val="hybridMultilevel"/>
    <w:tmpl w:val="DF8C84A4"/>
    <w:lvl w:ilvl="0" w:tplc="D352A45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C52BF7"/>
    <w:multiLevelType w:val="hybridMultilevel"/>
    <w:tmpl w:val="CDA0052C"/>
    <w:lvl w:ilvl="0" w:tplc="7FA8C8BC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479676CC"/>
    <w:multiLevelType w:val="multilevel"/>
    <w:tmpl w:val="5DB8AF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53A700A5"/>
    <w:multiLevelType w:val="multilevel"/>
    <w:tmpl w:val="F3D27B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7F634529"/>
    <w:multiLevelType w:val="hybridMultilevel"/>
    <w:tmpl w:val="E3B89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5569663">
    <w:abstractNumId w:val="6"/>
  </w:num>
  <w:num w:numId="2" w16cid:durableId="1674140269">
    <w:abstractNumId w:val="7"/>
  </w:num>
  <w:num w:numId="3" w16cid:durableId="19274176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82171964">
    <w:abstractNumId w:val="0"/>
  </w:num>
  <w:num w:numId="5" w16cid:durableId="2042900053">
    <w:abstractNumId w:val="5"/>
  </w:num>
  <w:num w:numId="6" w16cid:durableId="1064258401">
    <w:abstractNumId w:val="1"/>
  </w:num>
  <w:num w:numId="7" w16cid:durableId="640383224">
    <w:abstractNumId w:val="2"/>
  </w:num>
  <w:num w:numId="8" w16cid:durableId="16947620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2EFC"/>
    <w:rsid w:val="00007EA2"/>
    <w:rsid w:val="000222E5"/>
    <w:rsid w:val="00034324"/>
    <w:rsid w:val="000939CD"/>
    <w:rsid w:val="000A5CFB"/>
    <w:rsid w:val="000D0047"/>
    <w:rsid w:val="000F6773"/>
    <w:rsid w:val="001066D9"/>
    <w:rsid w:val="00111D9E"/>
    <w:rsid w:val="001733ED"/>
    <w:rsid w:val="00205DE2"/>
    <w:rsid w:val="00240BF5"/>
    <w:rsid w:val="00272DF5"/>
    <w:rsid w:val="002A2085"/>
    <w:rsid w:val="002A6986"/>
    <w:rsid w:val="002B028D"/>
    <w:rsid w:val="002B6191"/>
    <w:rsid w:val="002D4006"/>
    <w:rsid w:val="002F6344"/>
    <w:rsid w:val="003226A1"/>
    <w:rsid w:val="00341C40"/>
    <w:rsid w:val="004107D5"/>
    <w:rsid w:val="004118CC"/>
    <w:rsid w:val="004131D2"/>
    <w:rsid w:val="004C368C"/>
    <w:rsid w:val="004D0574"/>
    <w:rsid w:val="004D1531"/>
    <w:rsid w:val="004E0A83"/>
    <w:rsid w:val="004E1D15"/>
    <w:rsid w:val="004F3C5F"/>
    <w:rsid w:val="00500223"/>
    <w:rsid w:val="005041CA"/>
    <w:rsid w:val="00505637"/>
    <w:rsid w:val="005148EC"/>
    <w:rsid w:val="00534A28"/>
    <w:rsid w:val="00561628"/>
    <w:rsid w:val="005A642F"/>
    <w:rsid w:val="00634E44"/>
    <w:rsid w:val="00667DE9"/>
    <w:rsid w:val="0068719F"/>
    <w:rsid w:val="0070255E"/>
    <w:rsid w:val="0071634E"/>
    <w:rsid w:val="007331A1"/>
    <w:rsid w:val="00754FB7"/>
    <w:rsid w:val="00772EFC"/>
    <w:rsid w:val="007825EF"/>
    <w:rsid w:val="00795616"/>
    <w:rsid w:val="007C4038"/>
    <w:rsid w:val="007F0ABB"/>
    <w:rsid w:val="00846505"/>
    <w:rsid w:val="0085657F"/>
    <w:rsid w:val="00880000"/>
    <w:rsid w:val="008B0EBD"/>
    <w:rsid w:val="00903C64"/>
    <w:rsid w:val="00920057"/>
    <w:rsid w:val="00973F8D"/>
    <w:rsid w:val="0099348C"/>
    <w:rsid w:val="009B3710"/>
    <w:rsid w:val="009D6A84"/>
    <w:rsid w:val="009F32C9"/>
    <w:rsid w:val="00A42E42"/>
    <w:rsid w:val="00A73496"/>
    <w:rsid w:val="00A971C8"/>
    <w:rsid w:val="00AB73B9"/>
    <w:rsid w:val="00B03B7B"/>
    <w:rsid w:val="00B53981"/>
    <w:rsid w:val="00B86247"/>
    <w:rsid w:val="00BA0A7B"/>
    <w:rsid w:val="00BA2627"/>
    <w:rsid w:val="00BD2A18"/>
    <w:rsid w:val="00BE7DE1"/>
    <w:rsid w:val="00BF292D"/>
    <w:rsid w:val="00C87EA4"/>
    <w:rsid w:val="00CA73B2"/>
    <w:rsid w:val="00CB597F"/>
    <w:rsid w:val="00D03E0E"/>
    <w:rsid w:val="00D8237A"/>
    <w:rsid w:val="00E2207D"/>
    <w:rsid w:val="00E22384"/>
    <w:rsid w:val="00E34C39"/>
    <w:rsid w:val="00E41D76"/>
    <w:rsid w:val="00E65C20"/>
    <w:rsid w:val="00F14032"/>
    <w:rsid w:val="00F32487"/>
    <w:rsid w:val="00F36FD7"/>
    <w:rsid w:val="00FE5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09401"/>
  <w15:docId w15:val="{FDC0C2B0-5B42-420E-85A8-63053603F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EFC"/>
    <w:rPr>
      <w:kern w:val="2"/>
    </w:rPr>
  </w:style>
  <w:style w:type="paragraph" w:styleId="1">
    <w:name w:val="heading 1"/>
    <w:basedOn w:val="a"/>
    <w:next w:val="a"/>
    <w:link w:val="10"/>
    <w:uiPriority w:val="99"/>
    <w:qFormat/>
    <w:rsid w:val="0070255E"/>
    <w:pPr>
      <w:keepNext/>
      <w:spacing w:after="0" w:line="240" w:lineRule="auto"/>
      <w:ind w:left="567" w:right="-1192"/>
      <w:jc w:val="center"/>
      <w:outlineLvl w:val="0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77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34324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034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table" w:styleId="a6">
    <w:name w:val="Table Grid"/>
    <w:basedOn w:val="a1"/>
    <w:uiPriority w:val="39"/>
    <w:rsid w:val="00322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Стиль"/>
    <w:uiPriority w:val="99"/>
    <w:rsid w:val="008800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E2238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2238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22384"/>
    <w:rPr>
      <w:kern w:val="2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2238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22384"/>
    <w:rPr>
      <w:b/>
      <w:bCs/>
      <w:kern w:val="2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7025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caption"/>
    <w:basedOn w:val="a"/>
    <w:uiPriority w:val="99"/>
    <w:qFormat/>
    <w:rsid w:val="0070255E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0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Суметова Кристина Михайловна</dc:creator>
  <cp:keywords/>
  <dc:description/>
  <cp:lastModifiedBy>Ворожбитова Ольга Борисовна</cp:lastModifiedBy>
  <cp:revision>19</cp:revision>
  <cp:lastPrinted>2024-11-20T10:47:00Z</cp:lastPrinted>
  <dcterms:created xsi:type="dcterms:W3CDTF">2024-11-20T09:48:00Z</dcterms:created>
  <dcterms:modified xsi:type="dcterms:W3CDTF">2024-12-25T08:16:00Z</dcterms:modified>
</cp:coreProperties>
</file>