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7B11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76E2395A" w14:textId="470D4F76" w:rsidR="00E34C39" w:rsidRDefault="00E34C39" w:rsidP="00E34C39">
      <w:pPr>
        <w:pStyle w:val="ad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61117C81" wp14:editId="66A91D56">
            <wp:extent cx="781050" cy="981075"/>
            <wp:effectExtent l="0" t="0" r="0" b="0"/>
            <wp:docPr id="362625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1F64" w14:textId="77777777" w:rsidR="00E34C39" w:rsidRDefault="00E34C39" w:rsidP="00E34C39">
      <w:pPr>
        <w:pStyle w:val="ad"/>
        <w:rPr>
          <w:b/>
          <w:bCs/>
          <w:szCs w:val="28"/>
        </w:rPr>
      </w:pPr>
    </w:p>
    <w:p w14:paraId="4224162C" w14:textId="77777777" w:rsidR="00E34C39" w:rsidRDefault="00E34C39" w:rsidP="00E34C3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D735D76" w14:textId="77777777" w:rsidR="00E34C39" w:rsidRPr="007F6BEA" w:rsidRDefault="00E34C39" w:rsidP="00E34C3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DD58302" w14:textId="77777777" w:rsidR="00E34C39" w:rsidRDefault="00E34C39" w:rsidP="00E34C39">
      <w:pPr>
        <w:pStyle w:val="ad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30FC968" w14:textId="77777777" w:rsidR="00E34C39" w:rsidRDefault="00E34C39" w:rsidP="00E34C39">
      <w:pPr>
        <w:pStyle w:val="ad"/>
      </w:pPr>
      <w:r>
        <w:rPr>
          <w:b/>
          <w:bCs/>
          <w:szCs w:val="28"/>
        </w:rPr>
        <w:t>первого созыва</w:t>
      </w:r>
    </w:p>
    <w:p w14:paraId="5FAE60EA" w14:textId="77777777" w:rsidR="00E34C39" w:rsidRPr="00695AA1" w:rsidRDefault="00E34C39" w:rsidP="00E34C39">
      <w:pPr>
        <w:pStyle w:val="1"/>
        <w:rPr>
          <w:szCs w:val="28"/>
        </w:rPr>
      </w:pPr>
    </w:p>
    <w:p w14:paraId="3FC8CB72" w14:textId="77777777" w:rsidR="00E34C39" w:rsidRPr="00E34C39" w:rsidRDefault="00E34C39" w:rsidP="00E34C39">
      <w:pPr>
        <w:pStyle w:val="1"/>
        <w:numPr>
          <w:ilvl w:val="0"/>
          <w:numId w:val="1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E34C39">
        <w:rPr>
          <w:b/>
          <w:bCs/>
          <w:szCs w:val="28"/>
        </w:rPr>
        <w:t>Р Е Ш Е Н И Е</w:t>
      </w:r>
    </w:p>
    <w:p w14:paraId="1531B779" w14:textId="77777777" w:rsidR="00E34C39" w:rsidRPr="00E34C39" w:rsidRDefault="00E34C39" w:rsidP="00E34C39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  <w:r w:rsidRPr="00E34C39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2F585561" w14:textId="4F4B28A3" w:rsidR="00E34C39" w:rsidRPr="00E34C39" w:rsidRDefault="00E34C39" w:rsidP="00E34C39">
      <w:pPr>
        <w:ind w:left="567" w:hanging="567"/>
        <w:rPr>
          <w:rFonts w:ascii="Times New Roman" w:hAnsi="Times New Roman" w:cs="Times New Roman"/>
          <w:b/>
          <w:sz w:val="28"/>
        </w:rPr>
      </w:pPr>
      <w:r w:rsidRPr="00E34C39">
        <w:rPr>
          <w:rFonts w:ascii="Times New Roman" w:hAnsi="Times New Roman" w:cs="Times New Roman"/>
          <w:b/>
          <w:sz w:val="28"/>
        </w:rPr>
        <w:t xml:space="preserve">               от 20 декабря 2024 года                                                                № 1</w:t>
      </w:r>
      <w:r w:rsidRPr="00E34C39">
        <w:rPr>
          <w:rFonts w:ascii="Times New Roman" w:hAnsi="Times New Roman" w:cs="Times New Roman"/>
          <w:b/>
          <w:sz w:val="28"/>
        </w:rPr>
        <w:t>17</w:t>
      </w:r>
    </w:p>
    <w:p w14:paraId="32166C55" w14:textId="7BC44EC4" w:rsidR="009D6A84" w:rsidRPr="0099348C" w:rsidRDefault="00500223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промежуточного ликвидационного баланса </w:t>
      </w:r>
      <w:r w:rsidR="000A5CFB"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99348C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99348C">
        <w:rPr>
          <w:rFonts w:ascii="Times New Roman" w:hAnsi="Times New Roman" w:cs="Times New Roman"/>
          <w:bCs/>
          <w:sz w:val="24"/>
          <w:szCs w:val="24"/>
        </w:rPr>
        <w:t>а</w:t>
      </w:r>
      <w:r w:rsidRPr="0099348C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 xml:space="preserve">ия </w:t>
      </w:r>
      <w:proofErr w:type="spellStart"/>
      <w:r w:rsidR="000A5CFB" w:rsidRPr="0099348C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Гатчинского муниципального района Ленинградской</w:t>
      </w:r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области</w:t>
      </w:r>
    </w:p>
    <w:p w14:paraId="2146B845" w14:textId="77777777" w:rsidR="00772EFC" w:rsidRPr="0099348C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934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 </w:t>
      </w:r>
    </w:p>
    <w:p w14:paraId="3117FC2B" w14:textId="77777777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Гражданским кодексом Российской Федерации, Феде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ральным законом от 06.10.2003 №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2 «О ликвидации С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овета депутатов муниципального образования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Пудостьское сельское поселение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Гатчинского муниципального района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Ленинградской области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0031D3F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819F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9D32" w14:textId="77777777" w:rsidR="00500223" w:rsidRPr="00D03E0E" w:rsidRDefault="00500223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Утвердить промежуточный ликвидационный баланс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67A9765B" w14:textId="77777777" w:rsidR="0085657F" w:rsidRDefault="00B03B7B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Ликвидационной комиссии обеспечить дальнейшие предусмотренные законодательством действия по процедуре ликвидации юридического лица </w:t>
      </w:r>
      <w:r w:rsidR="004D0574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</w:p>
    <w:p w14:paraId="6B2E702D" w14:textId="051AD9C1" w:rsidR="00B03B7B" w:rsidRDefault="00F32487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Настоящее </w:t>
      </w:r>
      <w:r w:rsidR="004107D5"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ешение вступает в силу со дня принятия</w:t>
      </w:r>
      <w:r w:rsidR="00D03E0E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5C50446C" w14:textId="77777777" w:rsidR="0099348C" w:rsidRPr="004D0574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bookmarkEnd w:id="0"/>
    <w:p w14:paraId="285012F8" w14:textId="77777777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Pr="00880000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sectPr w:rsidR="00034324" w:rsidRPr="00880000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9065">
    <w:abstractNumId w:val="6"/>
  </w:num>
  <w:num w:numId="2" w16cid:durableId="369380848">
    <w:abstractNumId w:val="7"/>
  </w:num>
  <w:num w:numId="3" w16cid:durableId="989089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727720">
    <w:abstractNumId w:val="0"/>
  </w:num>
  <w:num w:numId="5" w16cid:durableId="2067222111">
    <w:abstractNumId w:val="5"/>
  </w:num>
  <w:num w:numId="6" w16cid:durableId="1012991051">
    <w:abstractNumId w:val="1"/>
  </w:num>
  <w:num w:numId="7" w16cid:durableId="1755783250">
    <w:abstractNumId w:val="2"/>
  </w:num>
  <w:num w:numId="8" w16cid:durableId="96615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A5CFB"/>
    <w:rsid w:val="000D0047"/>
    <w:rsid w:val="000F6773"/>
    <w:rsid w:val="001066D9"/>
    <w:rsid w:val="00111D9E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C368C"/>
    <w:rsid w:val="004D0574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5657F"/>
    <w:rsid w:val="00880000"/>
    <w:rsid w:val="008B0EBD"/>
    <w:rsid w:val="00903C64"/>
    <w:rsid w:val="00920057"/>
    <w:rsid w:val="00973F8D"/>
    <w:rsid w:val="0099348C"/>
    <w:rsid w:val="009B3710"/>
    <w:rsid w:val="009D6A84"/>
    <w:rsid w:val="009F32C9"/>
    <w:rsid w:val="00A42E42"/>
    <w:rsid w:val="00A73496"/>
    <w:rsid w:val="00A971C8"/>
    <w:rsid w:val="00AB73B9"/>
    <w:rsid w:val="00B03B7B"/>
    <w:rsid w:val="00B53981"/>
    <w:rsid w:val="00B86247"/>
    <w:rsid w:val="00BA0A7B"/>
    <w:rsid w:val="00BD2A18"/>
    <w:rsid w:val="00BE7DE1"/>
    <w:rsid w:val="00BF292D"/>
    <w:rsid w:val="00C87EA4"/>
    <w:rsid w:val="00CA73B2"/>
    <w:rsid w:val="00CB597F"/>
    <w:rsid w:val="00D03E0E"/>
    <w:rsid w:val="00D8237A"/>
    <w:rsid w:val="00E2207D"/>
    <w:rsid w:val="00E22384"/>
    <w:rsid w:val="00E34C39"/>
    <w:rsid w:val="00E41D76"/>
    <w:rsid w:val="00E65C20"/>
    <w:rsid w:val="00F14032"/>
    <w:rsid w:val="00F32487"/>
    <w:rsid w:val="00F3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17</cp:revision>
  <cp:lastPrinted>2024-11-20T10:47:00Z</cp:lastPrinted>
  <dcterms:created xsi:type="dcterms:W3CDTF">2024-11-20T09:48:00Z</dcterms:created>
  <dcterms:modified xsi:type="dcterms:W3CDTF">2024-12-19T09:23:00Z</dcterms:modified>
</cp:coreProperties>
</file>