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DF54" w14:textId="77777777" w:rsidR="00C17EEB" w:rsidRPr="002529A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529A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529AD" w:rsidRPr="002529AD">
        <w:rPr>
          <w:rFonts w:ascii="Times New Roman" w:hAnsi="Times New Roman" w:cs="Times New Roman"/>
          <w:sz w:val="24"/>
          <w:szCs w:val="24"/>
        </w:rPr>
        <w:t>46</w:t>
      </w:r>
    </w:p>
    <w:p w14:paraId="1C16407B" w14:textId="77777777" w:rsidR="00C17EEB" w:rsidRPr="002529A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529AD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1CB4738C" w14:textId="77777777" w:rsidR="00C17EEB" w:rsidRPr="002529AD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529AD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14:paraId="51C17E10" w14:textId="77777777" w:rsidR="00487797" w:rsidRPr="002529AD" w:rsidRDefault="00C17EEB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529AD">
        <w:rPr>
          <w:rFonts w:ascii="Times New Roman" w:hAnsi="Times New Roman" w:cs="Times New Roman"/>
          <w:sz w:val="24"/>
          <w:szCs w:val="24"/>
        </w:rPr>
        <w:t xml:space="preserve">от </w:t>
      </w:r>
      <w:r w:rsidR="0091635F" w:rsidRPr="002529AD">
        <w:rPr>
          <w:rFonts w:ascii="Times New Roman" w:hAnsi="Times New Roman" w:cs="Times New Roman"/>
          <w:sz w:val="24"/>
          <w:szCs w:val="24"/>
        </w:rPr>
        <w:t>2</w:t>
      </w:r>
      <w:r w:rsidR="00A25AFE" w:rsidRPr="002529AD">
        <w:rPr>
          <w:rFonts w:ascii="Times New Roman" w:hAnsi="Times New Roman" w:cs="Times New Roman"/>
          <w:sz w:val="24"/>
          <w:szCs w:val="24"/>
        </w:rPr>
        <w:t>6</w:t>
      </w:r>
      <w:r w:rsidR="0091635F" w:rsidRPr="002529AD">
        <w:rPr>
          <w:rFonts w:ascii="Times New Roman" w:hAnsi="Times New Roman" w:cs="Times New Roman"/>
          <w:sz w:val="24"/>
          <w:szCs w:val="24"/>
        </w:rPr>
        <w:t>.11.20</w:t>
      </w:r>
      <w:r w:rsidR="007977FC" w:rsidRPr="002529AD">
        <w:rPr>
          <w:rFonts w:ascii="Times New Roman" w:hAnsi="Times New Roman" w:cs="Times New Roman"/>
          <w:sz w:val="24"/>
          <w:szCs w:val="24"/>
        </w:rPr>
        <w:t>2</w:t>
      </w:r>
      <w:r w:rsidR="00A25AFE" w:rsidRPr="002529AD">
        <w:rPr>
          <w:rFonts w:ascii="Times New Roman" w:hAnsi="Times New Roman" w:cs="Times New Roman"/>
          <w:sz w:val="24"/>
          <w:szCs w:val="24"/>
        </w:rPr>
        <w:t>1</w:t>
      </w:r>
      <w:r w:rsidRPr="002529AD">
        <w:rPr>
          <w:rFonts w:ascii="Times New Roman" w:hAnsi="Times New Roman" w:cs="Times New Roman"/>
          <w:sz w:val="24"/>
          <w:szCs w:val="24"/>
        </w:rPr>
        <w:t xml:space="preserve"> №</w:t>
      </w:r>
      <w:r w:rsidR="0091635F" w:rsidRPr="002529AD">
        <w:rPr>
          <w:rFonts w:ascii="Times New Roman" w:hAnsi="Times New Roman" w:cs="Times New Roman"/>
          <w:sz w:val="24"/>
          <w:szCs w:val="24"/>
        </w:rPr>
        <w:t xml:space="preserve"> </w:t>
      </w:r>
      <w:r w:rsidR="00A25AFE" w:rsidRPr="002529AD">
        <w:rPr>
          <w:rFonts w:ascii="Times New Roman" w:hAnsi="Times New Roman" w:cs="Times New Roman"/>
          <w:sz w:val="24"/>
          <w:szCs w:val="24"/>
        </w:rPr>
        <w:t>180</w:t>
      </w:r>
    </w:p>
    <w:p w14:paraId="070E16DA" w14:textId="77777777" w:rsidR="00487797" w:rsidRPr="002529AD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529AD"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14:paraId="428F5BB2" w14:textId="77777777" w:rsidR="00487797" w:rsidRPr="002529AD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529AD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10BDA5D7" w14:textId="15B032DC" w:rsidR="00487797" w:rsidRPr="00AD5443" w:rsidRDefault="00487797" w:rsidP="00487797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2529AD">
        <w:rPr>
          <w:rFonts w:ascii="Times New Roman" w:hAnsi="Times New Roman" w:cs="Times New Roman"/>
          <w:sz w:val="24"/>
          <w:szCs w:val="24"/>
        </w:rPr>
        <w:t xml:space="preserve">от </w:t>
      </w:r>
      <w:r w:rsidR="00A25AFE" w:rsidRPr="002529AD">
        <w:rPr>
          <w:rFonts w:ascii="Times New Roman" w:hAnsi="Times New Roman" w:cs="Times New Roman"/>
          <w:sz w:val="24"/>
          <w:szCs w:val="24"/>
        </w:rPr>
        <w:t>18</w:t>
      </w:r>
      <w:r w:rsidR="00650F13" w:rsidRPr="002529AD">
        <w:rPr>
          <w:rFonts w:ascii="Times New Roman" w:hAnsi="Times New Roman" w:cs="Times New Roman"/>
          <w:sz w:val="24"/>
          <w:szCs w:val="24"/>
        </w:rPr>
        <w:t>.0</w:t>
      </w:r>
      <w:r w:rsidR="00A25AFE" w:rsidRPr="002529AD">
        <w:rPr>
          <w:rFonts w:ascii="Times New Roman" w:hAnsi="Times New Roman" w:cs="Times New Roman"/>
          <w:sz w:val="24"/>
          <w:szCs w:val="24"/>
        </w:rPr>
        <w:t>2</w:t>
      </w:r>
      <w:r w:rsidR="00650F13" w:rsidRPr="002529AD">
        <w:rPr>
          <w:rFonts w:ascii="Times New Roman" w:hAnsi="Times New Roman" w:cs="Times New Roman"/>
          <w:sz w:val="24"/>
          <w:szCs w:val="24"/>
        </w:rPr>
        <w:t>.202</w:t>
      </w:r>
      <w:r w:rsidR="00A25AFE" w:rsidRPr="002529AD">
        <w:rPr>
          <w:rFonts w:ascii="Times New Roman" w:hAnsi="Times New Roman" w:cs="Times New Roman"/>
          <w:sz w:val="24"/>
          <w:szCs w:val="24"/>
        </w:rPr>
        <w:t>2</w:t>
      </w:r>
      <w:r w:rsidR="00650F13" w:rsidRPr="002529AD">
        <w:rPr>
          <w:rFonts w:ascii="Times New Roman" w:hAnsi="Times New Roman" w:cs="Times New Roman"/>
          <w:sz w:val="24"/>
          <w:szCs w:val="24"/>
        </w:rPr>
        <w:t xml:space="preserve"> </w:t>
      </w:r>
      <w:r w:rsidRPr="002529AD">
        <w:rPr>
          <w:rFonts w:ascii="Times New Roman" w:hAnsi="Times New Roman" w:cs="Times New Roman"/>
          <w:sz w:val="24"/>
          <w:szCs w:val="24"/>
        </w:rPr>
        <w:t>№</w:t>
      </w:r>
      <w:r w:rsidR="00AD5443" w:rsidRPr="00AD5443">
        <w:rPr>
          <w:rFonts w:ascii="Times New Roman" w:hAnsi="Times New Roman" w:cs="Times New Roman"/>
          <w:sz w:val="24"/>
          <w:szCs w:val="24"/>
        </w:rPr>
        <w:t>2</w:t>
      </w:r>
      <w:r w:rsidR="00AD5443">
        <w:rPr>
          <w:rFonts w:ascii="Times New Roman" w:hAnsi="Times New Roman" w:cs="Times New Roman"/>
          <w:sz w:val="24"/>
          <w:szCs w:val="24"/>
          <w:lang w:val="en-US"/>
        </w:rPr>
        <w:t>02</w:t>
      </w:r>
    </w:p>
    <w:p w14:paraId="568FEB57" w14:textId="77777777" w:rsidR="00487797" w:rsidRPr="002529AD" w:rsidRDefault="00487797" w:rsidP="0048779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529AD">
        <w:rPr>
          <w:rFonts w:ascii="Times New Roman" w:hAnsi="Times New Roman" w:cs="Times New Roman"/>
          <w:sz w:val="24"/>
          <w:szCs w:val="24"/>
        </w:rPr>
        <w:t>Приложение</w:t>
      </w:r>
      <w:r w:rsidR="00490D8C" w:rsidRPr="002529AD">
        <w:rPr>
          <w:rFonts w:ascii="Times New Roman" w:hAnsi="Times New Roman" w:cs="Times New Roman"/>
          <w:sz w:val="24"/>
          <w:szCs w:val="24"/>
        </w:rPr>
        <w:t xml:space="preserve"> </w:t>
      </w:r>
      <w:r w:rsidR="002529AD" w:rsidRPr="002529AD">
        <w:rPr>
          <w:rFonts w:ascii="Times New Roman" w:hAnsi="Times New Roman" w:cs="Times New Roman"/>
          <w:sz w:val="24"/>
          <w:szCs w:val="24"/>
        </w:rPr>
        <w:t>23</w:t>
      </w:r>
      <w:r w:rsidRPr="002529AD">
        <w:rPr>
          <w:rFonts w:ascii="Times New Roman" w:hAnsi="Times New Roman" w:cs="Times New Roman"/>
          <w:sz w:val="24"/>
          <w:szCs w:val="24"/>
        </w:rPr>
        <w:t>)</w:t>
      </w:r>
    </w:p>
    <w:p w14:paraId="6A445852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AFD3B52" w14:textId="77777777"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D9AA75" w14:textId="77777777" w:rsidR="00026C98" w:rsidRPr="00BD347A" w:rsidRDefault="00026C98" w:rsidP="00BF0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61E">
        <w:rPr>
          <w:rFonts w:ascii="Times New Roman" w:hAnsi="Times New Roman" w:cs="Times New Roman"/>
          <w:b/>
          <w:bCs/>
          <w:sz w:val="28"/>
          <w:szCs w:val="28"/>
        </w:rPr>
        <w:t xml:space="preserve">Порядок предоставления иных межбюджетных трансфертов </w:t>
      </w:r>
      <w:r w:rsidR="00DC619C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8921DD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141442">
        <w:rPr>
          <w:rFonts w:ascii="Times New Roman" w:hAnsi="Times New Roman" w:cs="Times New Roman"/>
          <w:b/>
          <w:bCs/>
          <w:sz w:val="28"/>
          <w:szCs w:val="28"/>
        </w:rPr>
        <w:t>строительство, реконструкцию и капитальный ремонт объектов культуры</w:t>
      </w:r>
    </w:p>
    <w:p w14:paraId="1C6D1309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F801384" w14:textId="77777777" w:rsidR="00141442" w:rsidRDefault="00A940A4" w:rsidP="001414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B85">
        <w:rPr>
          <w:rFonts w:ascii="Times New Roman" w:hAnsi="Times New Roman" w:cs="Times New Roman"/>
          <w:sz w:val="28"/>
          <w:szCs w:val="28"/>
        </w:rPr>
        <w:t>Настоящий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Порядок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о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пределяет </w:t>
      </w:r>
      <w:r w:rsidRPr="00BF0B85">
        <w:rPr>
          <w:rFonts w:ascii="Times New Roman" w:hAnsi="Times New Roman" w:cs="Times New Roman"/>
          <w:sz w:val="28"/>
          <w:szCs w:val="28"/>
        </w:rPr>
        <w:t>правила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="007977FC" w:rsidRPr="00BF0B85">
        <w:rPr>
          <w:rFonts w:ascii="Times New Roman" w:hAnsi="Times New Roman" w:cs="Times New Roman"/>
          <w:sz w:val="28"/>
          <w:szCs w:val="28"/>
        </w:rPr>
        <w:t xml:space="preserve">распределения и </w:t>
      </w:r>
      <w:r w:rsidRPr="00BF0B85">
        <w:rPr>
          <w:rFonts w:ascii="Times New Roman" w:hAnsi="Times New Roman" w:cs="Times New Roman"/>
          <w:sz w:val="28"/>
          <w:szCs w:val="28"/>
        </w:rPr>
        <w:t>предоставления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BF0B8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DC619C" w:rsidRPr="00BF0B85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625F6E" w:rsidRPr="00BF0B85">
        <w:rPr>
          <w:rFonts w:ascii="Times New Roman" w:hAnsi="Times New Roman" w:cs="Times New Roman"/>
          <w:sz w:val="28"/>
          <w:szCs w:val="28"/>
        </w:rPr>
        <w:t>городских и сельских поселений</w:t>
      </w:r>
      <w:r w:rsidR="00ED3058" w:rsidRPr="00BF0B85">
        <w:rPr>
          <w:rFonts w:ascii="Times New Roman" w:hAnsi="Times New Roman" w:cs="Times New Roman"/>
          <w:sz w:val="28"/>
          <w:szCs w:val="28"/>
        </w:rPr>
        <w:t xml:space="preserve"> </w:t>
      </w:r>
      <w:r w:rsidRPr="008921DD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625F6E" w:rsidRPr="008921D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F0B85" w:rsidRPr="008921DD">
        <w:rPr>
          <w:rFonts w:ascii="Times New Roman" w:hAnsi="Times New Roman" w:cs="Times New Roman"/>
          <w:sz w:val="28"/>
          <w:szCs w:val="28"/>
        </w:rPr>
        <w:t>муниципальны</w:t>
      </w:r>
      <w:r w:rsidR="0092742D">
        <w:rPr>
          <w:rFonts w:ascii="Times New Roman" w:hAnsi="Times New Roman" w:cs="Times New Roman"/>
          <w:sz w:val="28"/>
          <w:szCs w:val="28"/>
        </w:rPr>
        <w:t>е</w:t>
      </w:r>
      <w:r w:rsidR="00BF0B85" w:rsidRPr="008921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2742D">
        <w:rPr>
          <w:rFonts w:ascii="Times New Roman" w:hAnsi="Times New Roman" w:cs="Times New Roman"/>
          <w:sz w:val="28"/>
          <w:szCs w:val="28"/>
        </w:rPr>
        <w:t>я</w:t>
      </w:r>
      <w:r w:rsidR="00625F6E" w:rsidRPr="00141442">
        <w:rPr>
          <w:rFonts w:ascii="Times New Roman" w:hAnsi="Times New Roman" w:cs="Times New Roman"/>
          <w:sz w:val="28"/>
          <w:szCs w:val="28"/>
        </w:rPr>
        <w:t>)</w:t>
      </w:r>
      <w:r w:rsidR="00ED3058" w:rsidRPr="00141442">
        <w:rPr>
          <w:rFonts w:ascii="Times New Roman" w:hAnsi="Times New Roman" w:cs="Times New Roman"/>
          <w:sz w:val="28"/>
          <w:szCs w:val="28"/>
        </w:rPr>
        <w:t xml:space="preserve"> </w:t>
      </w:r>
      <w:r w:rsidR="00141442" w:rsidRPr="00141442">
        <w:rPr>
          <w:rFonts w:ascii="Times New Roman" w:hAnsi="Times New Roman" w:cs="Times New Roman"/>
          <w:bCs/>
          <w:sz w:val="28"/>
          <w:szCs w:val="28"/>
        </w:rPr>
        <w:t>на строительство, реконструкцию и капитальный ремонт объектов культуры</w:t>
      </w:r>
      <w:r w:rsidR="00141442" w:rsidRPr="00141442">
        <w:rPr>
          <w:rFonts w:ascii="Times New Roman" w:hAnsi="Times New Roman" w:cs="Times New Roman"/>
          <w:sz w:val="28"/>
          <w:szCs w:val="28"/>
        </w:rPr>
        <w:t xml:space="preserve"> </w:t>
      </w:r>
      <w:r w:rsidR="00ED3058" w:rsidRPr="00141442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141442">
        <w:rPr>
          <w:rFonts w:ascii="Times New Roman" w:hAnsi="Times New Roman" w:cs="Times New Roman"/>
          <w:sz w:val="28"/>
          <w:szCs w:val="28"/>
        </w:rPr>
        <w:t>–</w:t>
      </w:r>
      <w:r w:rsidR="00ED3058" w:rsidRPr="00141442">
        <w:rPr>
          <w:rFonts w:ascii="Times New Roman" w:hAnsi="Times New Roman" w:cs="Times New Roman"/>
          <w:sz w:val="28"/>
          <w:szCs w:val="28"/>
        </w:rPr>
        <w:t xml:space="preserve"> </w:t>
      </w:r>
      <w:r w:rsidRPr="00141442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ED3058" w:rsidRPr="00141442">
        <w:rPr>
          <w:rFonts w:ascii="Times New Roman" w:hAnsi="Times New Roman" w:cs="Times New Roman"/>
          <w:sz w:val="28"/>
          <w:szCs w:val="28"/>
        </w:rPr>
        <w:t>)</w:t>
      </w:r>
      <w:r w:rsidR="00335DF9" w:rsidRPr="00141442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 Гатчинского муниципального района «</w:t>
      </w:r>
      <w:r w:rsidR="00BD347A" w:rsidRPr="00141442">
        <w:rPr>
          <w:rFonts w:ascii="Times New Roman" w:hAnsi="Times New Roman" w:cs="Times New Roman"/>
          <w:sz w:val="28"/>
          <w:szCs w:val="28"/>
        </w:rPr>
        <w:t>Развитие</w:t>
      </w:r>
      <w:r w:rsidR="00BD347A" w:rsidRPr="00BD347A">
        <w:rPr>
          <w:rFonts w:ascii="Times New Roman" w:hAnsi="Times New Roman" w:cs="Times New Roman"/>
          <w:sz w:val="28"/>
          <w:szCs w:val="28"/>
        </w:rPr>
        <w:t xml:space="preserve"> культуры в </w:t>
      </w:r>
      <w:r w:rsidR="00BD347A">
        <w:rPr>
          <w:rFonts w:ascii="Times New Roman" w:hAnsi="Times New Roman" w:cs="Times New Roman"/>
          <w:sz w:val="28"/>
          <w:szCs w:val="28"/>
        </w:rPr>
        <w:t>Гатчинском муниципальном районе</w:t>
      </w:r>
      <w:r w:rsidR="00335DF9">
        <w:rPr>
          <w:rFonts w:ascii="Times New Roman" w:hAnsi="Times New Roman" w:cs="Times New Roman"/>
          <w:sz w:val="28"/>
          <w:szCs w:val="28"/>
        </w:rPr>
        <w:t>»</w:t>
      </w:r>
      <w:r w:rsidR="00ED3058" w:rsidRPr="00BF0B85">
        <w:rPr>
          <w:rFonts w:ascii="Times New Roman" w:hAnsi="Times New Roman" w:cs="Times New Roman"/>
          <w:sz w:val="28"/>
          <w:szCs w:val="28"/>
        </w:rPr>
        <w:t>.</w:t>
      </w:r>
    </w:p>
    <w:p w14:paraId="0F79813A" w14:textId="77777777" w:rsidR="00141442" w:rsidRDefault="0092742D" w:rsidP="001414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BF0B85" w:rsidRPr="00141442">
        <w:rPr>
          <w:rFonts w:ascii="Times New Roman" w:hAnsi="Times New Roman" w:cs="Times New Roman"/>
          <w:sz w:val="28"/>
          <w:szCs w:val="28"/>
        </w:rPr>
        <w:t xml:space="preserve"> предоставляются на софинансирование расходных обязательств муниципальных образований, возникающих при выполнении полномочий органов местного самоуправления </w:t>
      </w:r>
      <w:r w:rsidR="00AB4806" w:rsidRPr="00141442">
        <w:rPr>
          <w:rFonts w:ascii="Times New Roman" w:hAnsi="Times New Roman" w:cs="Times New Roman"/>
          <w:sz w:val="28"/>
          <w:szCs w:val="28"/>
        </w:rPr>
        <w:t>по решению вопросов местного значения</w:t>
      </w:r>
      <w:r w:rsidR="00141442" w:rsidRPr="00141442">
        <w:rPr>
          <w:rFonts w:ascii="Times New Roman" w:hAnsi="Times New Roman" w:cs="Times New Roman"/>
          <w:sz w:val="28"/>
          <w:szCs w:val="28"/>
        </w:rPr>
        <w:t>:</w:t>
      </w:r>
      <w:r w:rsidR="00AB4806" w:rsidRPr="00141442">
        <w:rPr>
          <w:rFonts w:ascii="Times New Roman" w:hAnsi="Times New Roman" w:cs="Times New Roman"/>
          <w:sz w:val="28"/>
          <w:szCs w:val="28"/>
        </w:rPr>
        <w:t xml:space="preserve"> </w:t>
      </w:r>
      <w:r w:rsidR="00141442" w:rsidRPr="00141442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 создание условий для организации досуга и обеспечения жителей поселения услугами организаций культуры;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муниципального образования;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муниципальном образовании;</w:t>
      </w:r>
      <w:r w:rsidR="0052680C" w:rsidRPr="00141442">
        <w:rPr>
          <w:rFonts w:ascii="Times New Roman" w:hAnsi="Times New Roman" w:cs="Times New Roman"/>
          <w:sz w:val="28"/>
          <w:szCs w:val="28"/>
        </w:rPr>
        <w:t xml:space="preserve"> </w:t>
      </w:r>
      <w:r w:rsidR="00141442">
        <w:rPr>
          <w:rFonts w:ascii="Times New Roman" w:hAnsi="Times New Roman" w:cs="Times New Roman"/>
          <w:sz w:val="28"/>
          <w:szCs w:val="28"/>
        </w:rPr>
        <w:t>в соответствии с подпункта</w:t>
      </w:r>
      <w:r w:rsidR="008921DD" w:rsidRPr="00141442">
        <w:rPr>
          <w:rFonts w:ascii="Times New Roman" w:hAnsi="Times New Roman" w:cs="Times New Roman"/>
          <w:sz w:val="28"/>
          <w:szCs w:val="28"/>
        </w:rPr>
        <w:t>м</w:t>
      </w:r>
      <w:r w:rsidR="00141442">
        <w:rPr>
          <w:rFonts w:ascii="Times New Roman" w:hAnsi="Times New Roman" w:cs="Times New Roman"/>
          <w:sz w:val="28"/>
          <w:szCs w:val="28"/>
        </w:rPr>
        <w:t>и</w:t>
      </w:r>
      <w:r w:rsidR="008921DD" w:rsidRPr="00141442">
        <w:rPr>
          <w:rFonts w:ascii="Times New Roman" w:hAnsi="Times New Roman" w:cs="Times New Roman"/>
          <w:sz w:val="28"/>
          <w:szCs w:val="28"/>
        </w:rPr>
        <w:t xml:space="preserve"> </w:t>
      </w:r>
      <w:r w:rsidR="00141442">
        <w:rPr>
          <w:rFonts w:ascii="Times New Roman" w:hAnsi="Times New Roman" w:cs="Times New Roman"/>
          <w:sz w:val="28"/>
          <w:szCs w:val="28"/>
        </w:rPr>
        <w:t>11-13.1</w:t>
      </w:r>
      <w:r w:rsidR="008921DD" w:rsidRPr="00141442">
        <w:rPr>
          <w:rFonts w:ascii="Times New Roman" w:hAnsi="Times New Roman" w:cs="Times New Roman"/>
          <w:sz w:val="28"/>
          <w:szCs w:val="28"/>
        </w:rPr>
        <w:t xml:space="preserve"> пункта 1 статьи 14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F0B85" w:rsidRPr="00141442">
        <w:rPr>
          <w:rFonts w:ascii="Times New Roman" w:hAnsi="Times New Roman" w:cs="Times New Roman"/>
          <w:sz w:val="28"/>
          <w:szCs w:val="28"/>
        </w:rPr>
        <w:t>.</w:t>
      </w:r>
    </w:p>
    <w:p w14:paraId="435F527B" w14:textId="77777777" w:rsidR="00717CB9" w:rsidRDefault="00BF0B85" w:rsidP="00717CB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4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57ACE" w:rsidRPr="00141442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141442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</w:t>
      </w:r>
      <w:r w:rsidR="00AB61D8" w:rsidRPr="00141442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141442">
        <w:rPr>
          <w:rFonts w:ascii="Times New Roman" w:hAnsi="Times New Roman" w:cs="Times New Roman"/>
          <w:sz w:val="28"/>
          <w:szCs w:val="28"/>
        </w:rPr>
        <w:t xml:space="preserve"> на очередной (текущий) финансовый год и на плановый период в пределах бюджетных ассигнований и лимитов бюджетных обязательств, предусмотренных в установленном порядке главному </w:t>
      </w:r>
      <w:r w:rsidRPr="00141442"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распорядителю бюджетных средств </w:t>
      </w:r>
      <w:r w:rsidR="00A940C0" w:rsidRPr="00141442">
        <w:rPr>
          <w:rFonts w:ascii="Times New Roman" w:hAnsi="Times New Roman" w:cs="Times New Roman"/>
          <w:sz w:val="28"/>
          <w:szCs w:val="28"/>
        </w:rPr>
        <w:t>–</w:t>
      </w:r>
      <w:r w:rsidRPr="00141442">
        <w:rPr>
          <w:rFonts w:ascii="Times New Roman" w:hAnsi="Times New Roman" w:cs="Times New Roman"/>
          <w:sz w:val="28"/>
          <w:szCs w:val="28"/>
        </w:rPr>
        <w:t xml:space="preserve"> </w:t>
      </w:r>
      <w:r w:rsidR="00A940C0" w:rsidRPr="00141442">
        <w:rPr>
          <w:rFonts w:ascii="Times New Roman" w:hAnsi="Times New Roman" w:cs="Times New Roman"/>
          <w:sz w:val="28"/>
          <w:szCs w:val="28"/>
        </w:rPr>
        <w:t>комитету финансов Гатчинского муниципального района</w:t>
      </w:r>
      <w:r w:rsidR="00E82A8A" w:rsidRPr="00141442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B4806" w:rsidRPr="00141442">
        <w:rPr>
          <w:rFonts w:ascii="Times New Roman" w:hAnsi="Times New Roman" w:cs="Times New Roman"/>
          <w:sz w:val="28"/>
          <w:szCs w:val="28"/>
        </w:rPr>
        <w:t>Комитет</w:t>
      </w:r>
      <w:r w:rsidR="0092742D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AB4806" w:rsidRPr="00141442">
        <w:rPr>
          <w:rFonts w:ascii="Times New Roman" w:hAnsi="Times New Roman" w:cs="Times New Roman"/>
          <w:sz w:val="28"/>
          <w:szCs w:val="28"/>
        </w:rPr>
        <w:t>)</w:t>
      </w:r>
      <w:r w:rsidR="0092742D">
        <w:rPr>
          <w:rFonts w:ascii="Times New Roman" w:hAnsi="Times New Roman" w:cs="Times New Roman"/>
          <w:sz w:val="28"/>
          <w:szCs w:val="28"/>
        </w:rPr>
        <w:t xml:space="preserve"> решением о бюджете Гатчинского муниципального района на текущий финансовый год и на плановый период</w:t>
      </w:r>
      <w:r w:rsidR="00AB4806" w:rsidRPr="00141442">
        <w:rPr>
          <w:rFonts w:ascii="Times New Roman" w:hAnsi="Times New Roman" w:cs="Times New Roman"/>
          <w:sz w:val="28"/>
          <w:szCs w:val="28"/>
        </w:rPr>
        <w:t>.</w:t>
      </w:r>
    </w:p>
    <w:p w14:paraId="3AEC0C4E" w14:textId="77777777" w:rsidR="00717CB9" w:rsidRPr="00717CB9" w:rsidRDefault="00141442" w:rsidP="00CD1296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hAnsi="Times New Roman" w:cs="Times New Roman"/>
          <w:sz w:val="28"/>
          <w:szCs w:val="28"/>
        </w:rPr>
        <w:t>В целях настоящего порядка под объектом культуры понимается объект капитального строительства</w:t>
      </w:r>
      <w:r w:rsidR="00960A27">
        <w:rPr>
          <w:rFonts w:ascii="Times New Roman" w:hAnsi="Times New Roman" w:cs="Times New Roman"/>
          <w:sz w:val="28"/>
          <w:szCs w:val="28"/>
        </w:rPr>
        <w:t xml:space="preserve"> (недвижимого имущества)</w:t>
      </w:r>
      <w:r w:rsidRPr="00717CB9">
        <w:rPr>
          <w:rFonts w:ascii="Times New Roman" w:hAnsi="Times New Roman" w:cs="Times New Roman"/>
          <w:sz w:val="28"/>
          <w:szCs w:val="28"/>
        </w:rPr>
        <w:t>, находящийся в собственности муниципального образования, используемый для размещения муниципального учреждения культуры или детских школ искусств по видам искусств.</w:t>
      </w:r>
      <w:r w:rsidR="00717CB9" w:rsidRPr="00717CB9">
        <w:rPr>
          <w:rFonts w:ascii="Times New Roman" w:hAnsi="Times New Roman" w:cs="Times New Roman"/>
          <w:sz w:val="28"/>
          <w:szCs w:val="28"/>
        </w:rPr>
        <w:t xml:space="preserve"> Объектом культурного наследия понимается объект недвижимого имущества, находящийся в собственности муниципального образования, расположенный на территории Гатчинского муниципального района (за исключением объектов археологического наследия, многоквартирных домов с количеством квартир более чем пять, парков, земельных участков, на которых расположены элементы благоустройства, малые архитектурные формы, памятников, стел или иных объектов, посвященных событиям Великой Отечественной войны), в отношении которого принято решение о включении в единый государственный реестр объектов культурного наследия (памятников истории и культуры) народов Российской Федерации по виду объекта </w:t>
      </w:r>
      <w:r w:rsidR="00960A27">
        <w:rPr>
          <w:rFonts w:ascii="Times New Roman" w:hAnsi="Times New Roman" w:cs="Times New Roman"/>
          <w:sz w:val="28"/>
          <w:szCs w:val="28"/>
        </w:rPr>
        <w:t>–</w:t>
      </w:r>
      <w:r w:rsidR="0092742D">
        <w:rPr>
          <w:rFonts w:ascii="Times New Roman" w:hAnsi="Times New Roman" w:cs="Times New Roman"/>
          <w:sz w:val="28"/>
          <w:szCs w:val="28"/>
        </w:rPr>
        <w:t xml:space="preserve"> памятник.</w:t>
      </w:r>
    </w:p>
    <w:p w14:paraId="0CA0DB17" w14:textId="77777777" w:rsidR="00717CB9" w:rsidRDefault="00657ACE" w:rsidP="00717CB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муниципальным образованиям предоставляются </w:t>
      </w:r>
      <w:r w:rsidR="008921DD" w:rsidRPr="00717CB9">
        <w:rPr>
          <w:rFonts w:ascii="Times New Roman" w:hAnsi="Times New Roman" w:cs="Times New Roman"/>
          <w:sz w:val="28"/>
          <w:szCs w:val="28"/>
        </w:rPr>
        <w:t xml:space="preserve">в </w:t>
      </w:r>
      <w:r w:rsidR="00717CB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8921DD" w:rsidRPr="00717CB9">
        <w:rPr>
          <w:rFonts w:ascii="Times New Roman" w:hAnsi="Times New Roman" w:cs="Times New Roman"/>
          <w:sz w:val="28"/>
          <w:szCs w:val="28"/>
        </w:rPr>
        <w:t>целях</w:t>
      </w:r>
      <w:r w:rsidR="00717CB9">
        <w:rPr>
          <w:rFonts w:ascii="Times New Roman" w:hAnsi="Times New Roman" w:cs="Times New Roman"/>
          <w:sz w:val="28"/>
          <w:szCs w:val="28"/>
        </w:rPr>
        <w:t>:</w:t>
      </w:r>
    </w:p>
    <w:p w14:paraId="1201B12A" w14:textId="77777777" w:rsidR="00717CB9" w:rsidRDefault="00141442" w:rsidP="00717C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hAnsi="Times New Roman" w:cs="Times New Roman"/>
          <w:sz w:val="28"/>
          <w:szCs w:val="28"/>
        </w:rPr>
        <w:t xml:space="preserve">реализации мероприятий по строительству и реконструкции и капитальному ремонту объектов культуры, включая проектно-изыскательские работы, </w:t>
      </w:r>
      <w:r w:rsidR="00717CB9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r w:rsidRPr="00717CB9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="00717CB9">
        <w:rPr>
          <w:rFonts w:ascii="Times New Roman" w:hAnsi="Times New Roman" w:cs="Times New Roman"/>
          <w:sz w:val="28"/>
          <w:szCs w:val="28"/>
        </w:rPr>
        <w:t>;</w:t>
      </w:r>
    </w:p>
    <w:p w14:paraId="65F64763" w14:textId="77777777" w:rsidR="00141442" w:rsidRPr="00717CB9" w:rsidRDefault="00717CB9" w:rsidP="00717C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CB9">
        <w:rPr>
          <w:rFonts w:ascii="Times New Roman" w:hAnsi="Times New Roman" w:cs="Times New Roman"/>
          <w:sz w:val="28"/>
          <w:szCs w:val="28"/>
        </w:rPr>
        <w:t xml:space="preserve">на проведение работ по сохранению объектов культурного наследия,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717CB9">
        <w:rPr>
          <w:rFonts w:ascii="Times New Roman" w:hAnsi="Times New Roman" w:cs="Times New Roman"/>
          <w:sz w:val="28"/>
          <w:szCs w:val="28"/>
        </w:rPr>
        <w:t>, находящихся в собственности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, в том числе на разработку проектной документации на выполнение работ по сохранению объекта культурного наследия, проведение реставрационных работ.</w:t>
      </w:r>
    </w:p>
    <w:p w14:paraId="341D8478" w14:textId="77777777" w:rsidR="00E53F6F" w:rsidRPr="00141442" w:rsidRDefault="00E53F6F" w:rsidP="0014144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42">
        <w:rPr>
          <w:rFonts w:ascii="Times New Roman" w:hAnsi="Times New Roman" w:cs="Times New Roman"/>
          <w:sz w:val="28"/>
          <w:szCs w:val="28"/>
        </w:rPr>
        <w:t>Условиями предоставления и</w:t>
      </w:r>
      <w:r w:rsidR="00DE142A" w:rsidRPr="00141442">
        <w:rPr>
          <w:rFonts w:ascii="Times New Roman" w:hAnsi="Times New Roman" w:cs="Times New Roman"/>
          <w:sz w:val="28"/>
          <w:szCs w:val="28"/>
        </w:rPr>
        <w:t>ны</w:t>
      </w:r>
      <w:r w:rsidR="00AB61D8" w:rsidRPr="00141442">
        <w:rPr>
          <w:rFonts w:ascii="Times New Roman" w:hAnsi="Times New Roman" w:cs="Times New Roman"/>
          <w:sz w:val="28"/>
          <w:szCs w:val="28"/>
        </w:rPr>
        <w:t>х</w:t>
      </w:r>
      <w:r w:rsidR="00DE142A" w:rsidRPr="00141442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AB61D8" w:rsidRPr="00141442">
        <w:rPr>
          <w:rFonts w:ascii="Times New Roman" w:hAnsi="Times New Roman" w:cs="Times New Roman"/>
          <w:sz w:val="28"/>
          <w:szCs w:val="28"/>
        </w:rPr>
        <w:t>х</w:t>
      </w:r>
      <w:r w:rsidR="00DE142A" w:rsidRPr="00141442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AB61D8" w:rsidRPr="00141442">
        <w:rPr>
          <w:rFonts w:ascii="Times New Roman" w:hAnsi="Times New Roman" w:cs="Times New Roman"/>
          <w:sz w:val="28"/>
          <w:szCs w:val="28"/>
        </w:rPr>
        <w:t>ов</w:t>
      </w:r>
      <w:r w:rsidRPr="00141442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6B6FD1D3" w14:textId="77777777" w:rsidR="00E53F6F" w:rsidRDefault="00DE142A" w:rsidP="00E53F6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соблюдени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соответствующими муниципальными образованиями бюджетного законодательства Российской Федерации и законодательства Российской Федерации о налогах и сборах</w:t>
      </w:r>
      <w:r w:rsidR="00E53F6F">
        <w:rPr>
          <w:rFonts w:ascii="Times New Roman" w:hAnsi="Times New Roman" w:cs="Times New Roman"/>
          <w:sz w:val="28"/>
          <w:szCs w:val="28"/>
        </w:rPr>
        <w:t>;</w:t>
      </w:r>
    </w:p>
    <w:p w14:paraId="3BD16A83" w14:textId="77777777" w:rsidR="004F45E0" w:rsidRDefault="00E53F6F" w:rsidP="004F45E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наличие в бюджете муниципального образования (сводной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F6F">
        <w:rPr>
          <w:rFonts w:ascii="Times New Roman" w:hAnsi="Times New Roman" w:cs="Times New Roman"/>
          <w:sz w:val="28"/>
          <w:szCs w:val="28"/>
        </w:rPr>
        <w:t xml:space="preserve">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</w:t>
      </w:r>
      <w:r w:rsidR="001001D5">
        <w:rPr>
          <w:rFonts w:ascii="Times New Roman" w:hAnsi="Times New Roman" w:cs="Times New Roman"/>
          <w:sz w:val="28"/>
          <w:szCs w:val="28"/>
        </w:rPr>
        <w:t>иной межбюджетный трансферт</w:t>
      </w:r>
      <w:r w:rsidRPr="00E53F6F">
        <w:rPr>
          <w:rFonts w:ascii="Times New Roman" w:hAnsi="Times New Roman" w:cs="Times New Roman"/>
          <w:sz w:val="28"/>
          <w:szCs w:val="28"/>
        </w:rPr>
        <w:t>, в объеме, необходимом для их исполнения, включая размер планируемо</w:t>
      </w:r>
      <w:r w:rsidR="00AB61D8">
        <w:rPr>
          <w:rFonts w:ascii="Times New Roman" w:hAnsi="Times New Roman" w:cs="Times New Roman"/>
          <w:sz w:val="28"/>
          <w:szCs w:val="28"/>
        </w:rPr>
        <w:t>го</w:t>
      </w:r>
      <w:r w:rsidRPr="00E53F6F">
        <w:rPr>
          <w:rFonts w:ascii="Times New Roman" w:hAnsi="Times New Roman" w:cs="Times New Roman"/>
          <w:sz w:val="28"/>
          <w:szCs w:val="28"/>
        </w:rPr>
        <w:t xml:space="preserve"> к предоставлению из бюджета </w:t>
      </w:r>
      <w:r w:rsidR="001001D5">
        <w:rPr>
          <w:rFonts w:ascii="Times New Roman" w:hAnsi="Times New Roman" w:cs="Times New Roman"/>
          <w:sz w:val="28"/>
          <w:szCs w:val="28"/>
        </w:rPr>
        <w:t>Гатчинского муниципального района иного межбюджетного трансферта</w:t>
      </w:r>
      <w:r w:rsidR="00157762">
        <w:rPr>
          <w:rFonts w:ascii="Times New Roman" w:hAnsi="Times New Roman" w:cs="Times New Roman"/>
          <w:sz w:val="28"/>
          <w:szCs w:val="28"/>
        </w:rPr>
        <w:t>;</w:t>
      </w:r>
    </w:p>
    <w:p w14:paraId="6BEFFBEE" w14:textId="77777777" w:rsidR="00DE142A" w:rsidRPr="00DE142A" w:rsidRDefault="00DE142A" w:rsidP="001001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F6F">
        <w:rPr>
          <w:rFonts w:ascii="Times New Roman" w:hAnsi="Times New Roman" w:cs="Times New Roman"/>
          <w:sz w:val="28"/>
          <w:szCs w:val="28"/>
        </w:rPr>
        <w:t>наличи</w:t>
      </w:r>
      <w:r w:rsidR="001001D5">
        <w:rPr>
          <w:rFonts w:ascii="Times New Roman" w:hAnsi="Times New Roman" w:cs="Times New Roman"/>
          <w:sz w:val="28"/>
          <w:szCs w:val="28"/>
        </w:rPr>
        <w:t>е</w:t>
      </w:r>
      <w:r w:rsidRPr="00E53F6F">
        <w:rPr>
          <w:rFonts w:ascii="Times New Roman" w:hAnsi="Times New Roman" w:cs="Times New Roman"/>
          <w:sz w:val="28"/>
          <w:szCs w:val="28"/>
        </w:rPr>
        <w:t xml:space="preserve"> соглашения, заключенного между администрацией Гатчинского муниципального района и администрацией муниципального образования соглашения, о предоставлении иных межбюджетных трансфертов (за исключением муниципального образования «Город Гатчина»).</w:t>
      </w:r>
      <w:r w:rsidR="001001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A0B937" w14:textId="77777777" w:rsidR="00A940A4" w:rsidRPr="00141442" w:rsidRDefault="00CB709A" w:rsidP="001414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42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иных межбюджетных трансфертов </w:t>
      </w:r>
      <w:r w:rsidR="00DE142A" w:rsidRPr="00141442">
        <w:rPr>
          <w:rFonts w:ascii="Times New Roman" w:hAnsi="Times New Roman" w:cs="Times New Roman"/>
          <w:sz w:val="28"/>
          <w:szCs w:val="28"/>
        </w:rPr>
        <w:t>муниципальным образовани</w:t>
      </w:r>
      <w:r w:rsidR="001B2F61">
        <w:rPr>
          <w:rFonts w:ascii="Times New Roman" w:hAnsi="Times New Roman" w:cs="Times New Roman"/>
          <w:sz w:val="28"/>
          <w:szCs w:val="28"/>
        </w:rPr>
        <w:t>ям</w:t>
      </w:r>
      <w:r w:rsidR="00DE142A" w:rsidRPr="00141442">
        <w:rPr>
          <w:rFonts w:ascii="Times New Roman" w:hAnsi="Times New Roman" w:cs="Times New Roman"/>
          <w:sz w:val="28"/>
          <w:szCs w:val="28"/>
        </w:rPr>
        <w:t xml:space="preserve"> </w:t>
      </w:r>
      <w:r w:rsidR="00D15180" w:rsidRPr="00141442">
        <w:rPr>
          <w:rFonts w:ascii="Times New Roman" w:hAnsi="Times New Roman" w:cs="Times New Roman"/>
          <w:sz w:val="28"/>
          <w:szCs w:val="28"/>
        </w:rPr>
        <w:t>у</w:t>
      </w:r>
      <w:r w:rsidRPr="00141442">
        <w:rPr>
          <w:rFonts w:ascii="Times New Roman" w:hAnsi="Times New Roman" w:cs="Times New Roman"/>
          <w:sz w:val="28"/>
          <w:szCs w:val="28"/>
        </w:rPr>
        <w:t>тверждается приложением к решению о бюджете Гатчинского муниципального района на текущий финансовый год</w:t>
      </w:r>
      <w:r w:rsidR="00157A32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Pr="00141442">
        <w:rPr>
          <w:rFonts w:ascii="Times New Roman" w:hAnsi="Times New Roman" w:cs="Times New Roman"/>
          <w:sz w:val="28"/>
          <w:szCs w:val="28"/>
        </w:rPr>
        <w:t>.</w:t>
      </w:r>
    </w:p>
    <w:p w14:paraId="60EE7893" w14:textId="77777777" w:rsidR="00A43C71" w:rsidRDefault="00A43C71" w:rsidP="001414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осуществляется Комитетом</w:t>
      </w:r>
      <w:r w:rsidR="0092742D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A43C71">
        <w:rPr>
          <w:rFonts w:ascii="Times New Roman" w:hAnsi="Times New Roman" w:cs="Times New Roman"/>
          <w:sz w:val="28"/>
          <w:szCs w:val="28"/>
        </w:rPr>
        <w:t xml:space="preserve"> </w:t>
      </w:r>
      <w:r w:rsidR="00157762">
        <w:rPr>
          <w:rFonts w:ascii="Times New Roman" w:hAnsi="Times New Roman" w:cs="Times New Roman"/>
          <w:sz w:val="28"/>
          <w:szCs w:val="28"/>
        </w:rPr>
        <w:t>в порядке, установленном соглашением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  <w:r w:rsidR="00157762" w:rsidRPr="00157762">
        <w:t xml:space="preserve"> </w:t>
      </w:r>
      <w:r w:rsidR="0092742D">
        <w:rPr>
          <w:rFonts w:ascii="Times New Roman" w:hAnsi="Times New Roman" w:cs="Times New Roman"/>
          <w:sz w:val="28"/>
          <w:szCs w:val="28"/>
        </w:rPr>
        <w:t>Перечисление</w:t>
      </w:r>
      <w:r w:rsidR="00157762" w:rsidRPr="0015776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муниципальному образованию «Город Гатчина» осуществляется на основании постановления администрации Гатчинского муниципального района</w:t>
      </w:r>
      <w:r w:rsidR="0092742D">
        <w:rPr>
          <w:rFonts w:ascii="Times New Roman" w:hAnsi="Times New Roman" w:cs="Times New Roman"/>
          <w:sz w:val="28"/>
          <w:szCs w:val="28"/>
        </w:rPr>
        <w:t xml:space="preserve"> и заключенного муниципального контракта</w:t>
      </w:r>
      <w:r w:rsidR="00157762" w:rsidRPr="00157762">
        <w:rPr>
          <w:rFonts w:ascii="Times New Roman" w:hAnsi="Times New Roman" w:cs="Times New Roman"/>
          <w:sz w:val="28"/>
          <w:szCs w:val="28"/>
        </w:rPr>
        <w:t>.</w:t>
      </w:r>
    </w:p>
    <w:p w14:paraId="37949A83" w14:textId="77777777" w:rsidR="00A43C71" w:rsidRDefault="00CB709A" w:rsidP="001414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C71">
        <w:rPr>
          <w:rFonts w:ascii="Times New Roman" w:hAnsi="Times New Roman" w:cs="Times New Roman"/>
          <w:sz w:val="28"/>
          <w:szCs w:val="28"/>
        </w:rPr>
        <w:t xml:space="preserve">Ответственность за целевое использование иных межбюджетных трансфертов несет администрация </w:t>
      </w:r>
      <w:r w:rsidR="00A4513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A43C71">
        <w:rPr>
          <w:rFonts w:ascii="Times New Roman" w:hAnsi="Times New Roman" w:cs="Times New Roman"/>
          <w:sz w:val="28"/>
          <w:szCs w:val="28"/>
        </w:rPr>
        <w:t>.</w:t>
      </w:r>
    </w:p>
    <w:p w14:paraId="5AF857C6" w14:textId="77777777" w:rsidR="00CB709A" w:rsidRPr="00A43C71" w:rsidRDefault="00157762" w:rsidP="0014144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</w:t>
      </w:r>
      <w:r w:rsidR="0092742D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, а также органы финансового контроля Гатчинского муниципального района осуществляют проверки соблюдения </w:t>
      </w:r>
      <w:r w:rsidR="00D15180">
        <w:rPr>
          <w:rFonts w:ascii="Times New Roman" w:hAnsi="Times New Roman" w:cs="Times New Roman"/>
          <w:sz w:val="28"/>
          <w:szCs w:val="28"/>
        </w:rPr>
        <w:t>п</w:t>
      </w:r>
      <w:r w:rsidR="00625F6E">
        <w:rPr>
          <w:rFonts w:ascii="Times New Roman" w:hAnsi="Times New Roman" w:cs="Times New Roman"/>
          <w:sz w:val="28"/>
          <w:szCs w:val="28"/>
        </w:rPr>
        <w:t>оселениями</w:t>
      </w:r>
      <w:r w:rsidR="00CB709A" w:rsidRPr="00A43C71">
        <w:rPr>
          <w:rFonts w:ascii="Times New Roman" w:hAnsi="Times New Roman" w:cs="Times New Roman"/>
          <w:sz w:val="28"/>
          <w:szCs w:val="28"/>
        </w:rPr>
        <w:t xml:space="preserve"> условий, целей и порядка предоставления иных межбюджетных трансфертов</w:t>
      </w:r>
      <w:r w:rsidR="007E1F47" w:rsidRPr="00A43C71">
        <w:rPr>
          <w:rFonts w:ascii="Times New Roman" w:hAnsi="Times New Roman" w:cs="Times New Roman"/>
          <w:sz w:val="28"/>
          <w:szCs w:val="28"/>
        </w:rPr>
        <w:t>.</w:t>
      </w:r>
    </w:p>
    <w:sectPr w:rsidR="00CB709A" w:rsidRPr="00A43C7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980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" w15:restartNumberingAfterBreak="0">
    <w:nsid w:val="27FE6DB0"/>
    <w:multiLevelType w:val="hybridMultilevel"/>
    <w:tmpl w:val="78BC5CA2"/>
    <w:lvl w:ilvl="0" w:tplc="0EB452E4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F7036E5"/>
    <w:multiLevelType w:val="multilevel"/>
    <w:tmpl w:val="6FD6FA5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C4C18"/>
    <w:rsid w:val="000E24C8"/>
    <w:rsid w:val="001001D5"/>
    <w:rsid w:val="00141442"/>
    <w:rsid w:val="00150447"/>
    <w:rsid w:val="00157762"/>
    <w:rsid w:val="00157A32"/>
    <w:rsid w:val="001B2F61"/>
    <w:rsid w:val="001C1D9D"/>
    <w:rsid w:val="001E45D9"/>
    <w:rsid w:val="002529AD"/>
    <w:rsid w:val="00313DB7"/>
    <w:rsid w:val="00317869"/>
    <w:rsid w:val="00333B99"/>
    <w:rsid w:val="00335DF9"/>
    <w:rsid w:val="00374BCA"/>
    <w:rsid w:val="003E2FC8"/>
    <w:rsid w:val="00440EB9"/>
    <w:rsid w:val="0048354F"/>
    <w:rsid w:val="00487797"/>
    <w:rsid w:val="0049061E"/>
    <w:rsid w:val="00490D8C"/>
    <w:rsid w:val="004B007E"/>
    <w:rsid w:val="004E7340"/>
    <w:rsid w:val="004F45E0"/>
    <w:rsid w:val="0052680C"/>
    <w:rsid w:val="00550E4A"/>
    <w:rsid w:val="00625F6E"/>
    <w:rsid w:val="00650F13"/>
    <w:rsid w:val="00657ACE"/>
    <w:rsid w:val="00662A57"/>
    <w:rsid w:val="00717CB9"/>
    <w:rsid w:val="007761A0"/>
    <w:rsid w:val="007977FC"/>
    <w:rsid w:val="007D3A63"/>
    <w:rsid w:val="007E1F47"/>
    <w:rsid w:val="00854123"/>
    <w:rsid w:val="008921DD"/>
    <w:rsid w:val="008C379A"/>
    <w:rsid w:val="008C7047"/>
    <w:rsid w:val="008D335E"/>
    <w:rsid w:val="0091635F"/>
    <w:rsid w:val="0092742D"/>
    <w:rsid w:val="00960A27"/>
    <w:rsid w:val="00984EB0"/>
    <w:rsid w:val="009E1CED"/>
    <w:rsid w:val="00A25AFE"/>
    <w:rsid w:val="00A41981"/>
    <w:rsid w:val="00A43C71"/>
    <w:rsid w:val="00A4513E"/>
    <w:rsid w:val="00A940A4"/>
    <w:rsid w:val="00A940C0"/>
    <w:rsid w:val="00AB3B20"/>
    <w:rsid w:val="00AB4806"/>
    <w:rsid w:val="00AB61D8"/>
    <w:rsid w:val="00AD5443"/>
    <w:rsid w:val="00AD7301"/>
    <w:rsid w:val="00B04BFD"/>
    <w:rsid w:val="00B07F7F"/>
    <w:rsid w:val="00BD347A"/>
    <w:rsid w:val="00BF0B85"/>
    <w:rsid w:val="00C17EEB"/>
    <w:rsid w:val="00C46AF3"/>
    <w:rsid w:val="00C7746F"/>
    <w:rsid w:val="00CB709A"/>
    <w:rsid w:val="00D03F35"/>
    <w:rsid w:val="00D15180"/>
    <w:rsid w:val="00D9774F"/>
    <w:rsid w:val="00DC1ADF"/>
    <w:rsid w:val="00DC619C"/>
    <w:rsid w:val="00DC6812"/>
    <w:rsid w:val="00DE142A"/>
    <w:rsid w:val="00E137F5"/>
    <w:rsid w:val="00E53F6F"/>
    <w:rsid w:val="00E62945"/>
    <w:rsid w:val="00E82A8A"/>
    <w:rsid w:val="00E83EA1"/>
    <w:rsid w:val="00E859E9"/>
    <w:rsid w:val="00ED3058"/>
    <w:rsid w:val="00F7334B"/>
    <w:rsid w:val="00F82DD6"/>
    <w:rsid w:val="00FD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23D6"/>
  <w15:docId w15:val="{1F6207CD-4858-4EAB-8074-D78EFBA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4B007E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B00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00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9565A-2AF5-4E7B-B6DE-4E153123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26</cp:revision>
  <cp:lastPrinted>2018-05-08T12:05:00Z</cp:lastPrinted>
  <dcterms:created xsi:type="dcterms:W3CDTF">2021-09-02T08:13:00Z</dcterms:created>
  <dcterms:modified xsi:type="dcterms:W3CDTF">2022-02-18T12:06:00Z</dcterms:modified>
</cp:coreProperties>
</file>