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BFF4" w14:textId="5D505449" w:rsidR="00E914D8" w:rsidRDefault="004C35FD" w:rsidP="004C35FD">
      <w:pPr>
        <w:pStyle w:val="af3"/>
        <w:ind w:right="-93"/>
        <w:rPr>
          <w:noProof/>
        </w:rPr>
      </w:pPr>
      <w:r>
        <w:rPr>
          <w:noProof/>
        </w:rPr>
        <w:drawing>
          <wp:inline distT="0" distB="0" distL="0" distR="0" wp14:anchorId="45998DC3" wp14:editId="2EE03F2B">
            <wp:extent cx="609600" cy="714375"/>
            <wp:effectExtent l="0" t="0" r="0" b="9525"/>
            <wp:docPr id="1" name="Рисунок 1" descr="Отсканировано%2010"/>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7636C0E4" w14:textId="77777777" w:rsidR="00E914D8" w:rsidRDefault="00E914D8" w:rsidP="00E914D8">
      <w:pPr>
        <w:pStyle w:val="af3"/>
        <w:ind w:left="-284" w:right="-93"/>
        <w:rPr>
          <w:b/>
          <w:bCs/>
          <w:szCs w:val="28"/>
        </w:rPr>
      </w:pPr>
    </w:p>
    <w:p w14:paraId="2D92CF15" w14:textId="77777777" w:rsidR="00E914D8" w:rsidRPr="00585AC3" w:rsidRDefault="00E914D8" w:rsidP="00E914D8">
      <w:pPr>
        <w:pStyle w:val="af3"/>
        <w:ind w:left="-284" w:right="-93"/>
        <w:rPr>
          <w:b/>
          <w:bCs/>
          <w:szCs w:val="28"/>
        </w:rPr>
      </w:pPr>
      <w:r w:rsidRPr="00585AC3">
        <w:rPr>
          <w:b/>
          <w:bCs/>
          <w:szCs w:val="28"/>
        </w:rPr>
        <w:t>СОВЕТ ДЕПУТАТОВ</w:t>
      </w:r>
    </w:p>
    <w:p w14:paraId="741F33F7" w14:textId="77777777" w:rsidR="00E914D8" w:rsidRPr="00585AC3" w:rsidRDefault="00E914D8" w:rsidP="00E914D8">
      <w:pPr>
        <w:pStyle w:val="af3"/>
        <w:ind w:left="-284" w:right="-93"/>
        <w:rPr>
          <w:b/>
          <w:bCs/>
          <w:szCs w:val="28"/>
        </w:rPr>
      </w:pPr>
      <w:r w:rsidRPr="00585AC3">
        <w:rPr>
          <w:b/>
          <w:bCs/>
          <w:szCs w:val="28"/>
        </w:rPr>
        <w:t xml:space="preserve">ГАТЧИНСКОГО МУНИЦИПАЛЬНОГО РАЙОНА  </w:t>
      </w:r>
    </w:p>
    <w:p w14:paraId="6C1974AD" w14:textId="77777777" w:rsidR="00E914D8" w:rsidRPr="00585AC3" w:rsidRDefault="00E914D8" w:rsidP="00E914D8">
      <w:pPr>
        <w:pStyle w:val="af3"/>
        <w:ind w:left="-284" w:right="-93"/>
        <w:rPr>
          <w:b/>
          <w:bCs/>
          <w:szCs w:val="28"/>
        </w:rPr>
      </w:pPr>
      <w:r w:rsidRPr="00585AC3">
        <w:rPr>
          <w:b/>
          <w:bCs/>
          <w:szCs w:val="28"/>
        </w:rPr>
        <w:t>ЛЕНИНГРАДСКОЙ  ОБЛАСТИ</w:t>
      </w:r>
    </w:p>
    <w:p w14:paraId="279E0B0F" w14:textId="77777777" w:rsidR="00E914D8" w:rsidRPr="002C434E" w:rsidRDefault="00E914D8" w:rsidP="00E914D8">
      <w:pPr>
        <w:pStyle w:val="af4"/>
        <w:ind w:left="-284" w:right="-1"/>
        <w:jc w:val="center"/>
        <w:rPr>
          <w:sz w:val="24"/>
          <w:szCs w:val="24"/>
        </w:rPr>
      </w:pPr>
      <w:r>
        <w:rPr>
          <w:sz w:val="24"/>
          <w:szCs w:val="24"/>
        </w:rPr>
        <w:t>ЧЕТВЕРТЫЙ СОЗЫВ</w:t>
      </w:r>
    </w:p>
    <w:p w14:paraId="751AFBD0" w14:textId="77777777" w:rsidR="00E914D8" w:rsidRDefault="00E914D8" w:rsidP="00E914D8">
      <w:pPr>
        <w:pStyle w:val="1"/>
        <w:ind w:left="-284" w:right="49"/>
        <w:rPr>
          <w:b/>
          <w:szCs w:val="28"/>
        </w:rPr>
      </w:pPr>
      <w:r w:rsidRPr="00EC3122">
        <w:rPr>
          <w:b/>
          <w:szCs w:val="28"/>
        </w:rPr>
        <w:t>Р Е Ш Е Н И Е</w:t>
      </w:r>
    </w:p>
    <w:p w14:paraId="273B51B3" w14:textId="77777777" w:rsidR="00E914D8" w:rsidRDefault="00E914D8" w:rsidP="00E914D8">
      <w:pPr>
        <w:ind w:left="284" w:right="-93"/>
      </w:pPr>
    </w:p>
    <w:p w14:paraId="29BA12AD" w14:textId="77777777" w:rsidR="00E914D8" w:rsidRDefault="00E914D8" w:rsidP="00E914D8">
      <w:pPr>
        <w:ind w:left="284" w:right="-93"/>
      </w:pPr>
    </w:p>
    <w:p w14:paraId="626B37BC" w14:textId="79C1FCF8" w:rsidR="00E914D8" w:rsidRPr="002C434E" w:rsidRDefault="00E914D8" w:rsidP="00E914D8">
      <w:pPr>
        <w:pStyle w:val="af3"/>
        <w:ind w:left="284" w:right="-93"/>
        <w:jc w:val="left"/>
        <w:rPr>
          <w:b/>
          <w:sz w:val="16"/>
          <w:szCs w:val="16"/>
        </w:rPr>
      </w:pPr>
      <w:r>
        <w:rPr>
          <w:b/>
        </w:rPr>
        <w:t xml:space="preserve"> </w:t>
      </w:r>
      <w:r w:rsidRPr="002C434E">
        <w:rPr>
          <w:b/>
        </w:rPr>
        <w:t xml:space="preserve">от </w:t>
      </w:r>
      <w:r>
        <w:rPr>
          <w:b/>
        </w:rPr>
        <w:t>24 сентября</w:t>
      </w:r>
      <w:r w:rsidRPr="002C434E">
        <w:rPr>
          <w:b/>
        </w:rPr>
        <w:t xml:space="preserve"> 20</w:t>
      </w:r>
      <w:r>
        <w:rPr>
          <w:b/>
        </w:rPr>
        <w:t>21</w:t>
      </w:r>
      <w:r w:rsidRPr="002C434E">
        <w:rPr>
          <w:b/>
        </w:rPr>
        <w:t xml:space="preserve"> г</w:t>
      </w:r>
      <w:r>
        <w:rPr>
          <w:b/>
        </w:rPr>
        <w:t>ода</w:t>
      </w:r>
      <w:r w:rsidRPr="002C434E">
        <w:rPr>
          <w:b/>
        </w:rPr>
        <w:t xml:space="preserve">                 </w:t>
      </w:r>
      <w:r>
        <w:rPr>
          <w:b/>
        </w:rPr>
        <w:t xml:space="preserve">                       </w:t>
      </w:r>
      <w:r w:rsidRPr="002C434E">
        <w:rPr>
          <w:b/>
        </w:rPr>
        <w:t xml:space="preserve">         </w:t>
      </w:r>
      <w:r>
        <w:rPr>
          <w:b/>
        </w:rPr>
        <w:t xml:space="preserve">      </w:t>
      </w:r>
      <w:r w:rsidRPr="002C434E">
        <w:rPr>
          <w:b/>
        </w:rPr>
        <w:t xml:space="preserve">      </w:t>
      </w:r>
      <w:r w:rsidR="00003A8B">
        <w:rPr>
          <w:b/>
        </w:rPr>
        <w:t xml:space="preserve"> № 169</w:t>
      </w:r>
    </w:p>
    <w:p w14:paraId="3786B715" w14:textId="46460CAD" w:rsidR="008D55F5" w:rsidRDefault="008D55F5" w:rsidP="00E914D8">
      <w:pPr>
        <w:pStyle w:val="s4"/>
        <w:spacing w:before="0" w:beforeAutospacing="0" w:after="0" w:afterAutospacing="0"/>
        <w:jc w:val="center"/>
        <w:rPr>
          <w:sz w:val="28"/>
          <w:szCs w:val="28"/>
        </w:rPr>
      </w:pPr>
      <w:r w:rsidRPr="007C71CB">
        <w:rPr>
          <w:sz w:val="28"/>
          <w:szCs w:val="28"/>
        </w:rPr>
        <w:t> </w:t>
      </w:r>
    </w:p>
    <w:p w14:paraId="462A74B3" w14:textId="10F747EB" w:rsidR="00DE7129" w:rsidRPr="00E914D8" w:rsidRDefault="00DE7129" w:rsidP="00DE7129">
      <w:pPr>
        <w:tabs>
          <w:tab w:val="left" w:pos="3686"/>
          <w:tab w:val="left" w:pos="4111"/>
          <w:tab w:val="left" w:pos="4253"/>
        </w:tabs>
        <w:autoSpaceDE w:val="0"/>
        <w:autoSpaceDN w:val="0"/>
        <w:adjustRightInd w:val="0"/>
        <w:ind w:right="4818"/>
        <w:jc w:val="both"/>
        <w:rPr>
          <w:rFonts w:eastAsia="Calibri"/>
        </w:rPr>
      </w:pPr>
      <w:r w:rsidRPr="00E914D8">
        <w:rPr>
          <w:rFonts w:eastAsia="Calibri"/>
          <w:iCs/>
        </w:rPr>
        <w:t xml:space="preserve">Об утверждении   положения о </w:t>
      </w:r>
      <w:r w:rsidRPr="00E914D8">
        <w:rPr>
          <w:rStyle w:val="bumpedfont15"/>
        </w:rPr>
        <w:t xml:space="preserv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76C54" w:rsidRPr="00E914D8">
        <w:rPr>
          <w:rStyle w:val="bumpedfont15"/>
        </w:rPr>
        <w:t xml:space="preserve">Гатчинского муниципального района </w:t>
      </w:r>
    </w:p>
    <w:p w14:paraId="65CBC939" w14:textId="77777777" w:rsidR="00DE7129" w:rsidRPr="007C71CB" w:rsidRDefault="00DE7129" w:rsidP="008D55F5">
      <w:pPr>
        <w:pStyle w:val="s10"/>
        <w:spacing w:before="0" w:beforeAutospacing="0" w:after="0" w:afterAutospacing="0"/>
        <w:jc w:val="both"/>
        <w:rPr>
          <w:sz w:val="28"/>
          <w:szCs w:val="28"/>
        </w:rPr>
      </w:pPr>
    </w:p>
    <w:p w14:paraId="4CE7CB41" w14:textId="468254AD" w:rsidR="00DE7129" w:rsidRDefault="00B91252" w:rsidP="00A61664">
      <w:pPr>
        <w:ind w:firstLine="708"/>
        <w:jc w:val="both"/>
        <w:rPr>
          <w:rFonts w:eastAsia="Calibri"/>
          <w:sz w:val="28"/>
          <w:szCs w:val="28"/>
        </w:rPr>
      </w:pPr>
      <w:r>
        <w:rPr>
          <w:rStyle w:val="bumpedfont15"/>
          <w:sz w:val="28"/>
          <w:szCs w:val="28"/>
        </w:rPr>
        <w:t>В соответствии с Федеральным </w:t>
      </w:r>
      <w:r>
        <w:rPr>
          <w:rStyle w:val="bumpedfont15"/>
          <w:color w:val="000000"/>
          <w:sz w:val="28"/>
          <w:szCs w:val="28"/>
        </w:rPr>
        <w:t>закон</w:t>
      </w:r>
      <w:r>
        <w:rPr>
          <w:rStyle w:val="bumpedfont15"/>
          <w:sz w:val="28"/>
          <w:szCs w:val="28"/>
        </w:rPr>
        <w:t xml:space="preserve">ом от 06.10.2003 № 131-ФЗ «Об общих принципах организации местного самоуправления в Российской Федерации», </w:t>
      </w:r>
      <w:r>
        <w:rPr>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Pr>
          <w:rStyle w:val="bumpedfont15"/>
          <w:sz w:val="28"/>
          <w:szCs w:val="28"/>
        </w:rPr>
        <w:t xml:space="preserve">Федеральным законом от 27.07.2010 № 190-ФЗ «О теплоснабжении», </w:t>
      </w:r>
      <w:r>
        <w:rPr>
          <w:rFonts w:eastAsia="Calibri"/>
          <w:sz w:val="28"/>
          <w:szCs w:val="28"/>
        </w:rPr>
        <w:t>Уставом Гатчинского муниципального района</w:t>
      </w:r>
      <w:r w:rsidR="00DE7129" w:rsidRPr="00DE7129">
        <w:rPr>
          <w:rFonts w:eastAsia="Calibri"/>
          <w:sz w:val="28"/>
          <w:szCs w:val="28"/>
        </w:rPr>
        <w:t xml:space="preserve">, </w:t>
      </w:r>
      <w:r w:rsidR="00A61664">
        <w:rPr>
          <w:rFonts w:eastAsia="Calibri"/>
          <w:sz w:val="28"/>
          <w:szCs w:val="28"/>
        </w:rPr>
        <w:t xml:space="preserve"> </w:t>
      </w:r>
    </w:p>
    <w:p w14:paraId="75169616" w14:textId="77777777" w:rsidR="00A61664" w:rsidRDefault="00A61664" w:rsidP="00A61664">
      <w:pPr>
        <w:pStyle w:val="af3"/>
        <w:ind w:right="-5"/>
        <w:rPr>
          <w:b/>
        </w:rPr>
      </w:pPr>
      <w:r>
        <w:rPr>
          <w:b/>
        </w:rPr>
        <w:t>совет депутатов Гатчинского муниципального района</w:t>
      </w:r>
    </w:p>
    <w:p w14:paraId="7E88CF5C" w14:textId="77777777" w:rsidR="00A61664" w:rsidRDefault="00A61664" w:rsidP="00A61664">
      <w:pPr>
        <w:pStyle w:val="af3"/>
        <w:ind w:right="-5"/>
        <w:rPr>
          <w:b/>
        </w:rPr>
      </w:pPr>
      <w:r>
        <w:rPr>
          <w:b/>
        </w:rPr>
        <w:t>Р Е Ш И Л:</w:t>
      </w:r>
    </w:p>
    <w:p w14:paraId="736D5673" w14:textId="77777777" w:rsidR="00DE7129" w:rsidRPr="00DE7129" w:rsidRDefault="00DE7129" w:rsidP="00DE7129">
      <w:pPr>
        <w:ind w:right="-1" w:firstLine="851"/>
        <w:jc w:val="center"/>
        <w:rPr>
          <w:b/>
          <w:sz w:val="28"/>
          <w:szCs w:val="28"/>
        </w:rPr>
      </w:pPr>
    </w:p>
    <w:p w14:paraId="449A71D0" w14:textId="77777777" w:rsidR="00DE7129" w:rsidRPr="00961D0E" w:rsidRDefault="008D55F5" w:rsidP="00084E5D">
      <w:pPr>
        <w:suppressAutoHyphens/>
        <w:autoSpaceDN w:val="0"/>
        <w:ind w:firstLine="567"/>
        <w:jc w:val="both"/>
        <w:rPr>
          <w:rFonts w:eastAsia="SimSun"/>
          <w:kern w:val="3"/>
          <w:sz w:val="28"/>
          <w:szCs w:val="28"/>
          <w:lang w:eastAsia="zh-CN" w:bidi="hi-IN"/>
        </w:rPr>
      </w:pPr>
      <w:r w:rsidRPr="00961D0E">
        <w:rPr>
          <w:rStyle w:val="bumpedfont15"/>
          <w:sz w:val="28"/>
          <w:szCs w:val="28"/>
        </w:rPr>
        <w:t xml:space="preserve">1. Утвердить </w:t>
      </w:r>
      <w:r w:rsidR="00DE7129" w:rsidRPr="00961D0E">
        <w:rPr>
          <w:rStyle w:val="bumpedfont15"/>
          <w:sz w:val="28"/>
          <w:szCs w:val="28"/>
        </w:rPr>
        <w:t>п</w:t>
      </w:r>
      <w:r w:rsidRPr="00961D0E">
        <w:rPr>
          <w:rStyle w:val="bumpedfont15"/>
          <w:sz w:val="28"/>
          <w:szCs w:val="28"/>
        </w:rPr>
        <w:t>оложение о муниципальном контроле</w:t>
      </w:r>
      <w:r w:rsidR="00A17CB7" w:rsidRPr="00961D0E">
        <w:rPr>
          <w:rStyle w:val="bumpedfont15"/>
          <w:sz w:val="28"/>
          <w:szCs w:val="28"/>
        </w:rPr>
        <w:t xml:space="preserve"> </w:t>
      </w:r>
      <w:r w:rsidR="007C71CB" w:rsidRPr="00961D0E">
        <w:rPr>
          <w:rStyle w:val="bumpedfont15"/>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961D0E">
        <w:rPr>
          <w:rFonts w:eastAsia="SimSun"/>
          <w:iCs/>
          <w:kern w:val="3"/>
          <w:sz w:val="28"/>
          <w:szCs w:val="28"/>
          <w:lang w:eastAsia="zh-CN" w:bidi="hi-IN"/>
        </w:rPr>
        <w:t>н</w:t>
      </w:r>
      <w:r w:rsidR="00DE7129" w:rsidRPr="00961D0E">
        <w:rPr>
          <w:rFonts w:eastAsia="SimSun"/>
          <w:kern w:val="3"/>
          <w:sz w:val="28"/>
          <w:szCs w:val="28"/>
          <w:lang w:eastAsia="zh-CN" w:bidi="hi-IN"/>
        </w:rPr>
        <w:t xml:space="preserve">а территории </w:t>
      </w:r>
      <w:r w:rsidR="00F76C54">
        <w:rPr>
          <w:rFonts w:eastAsia="SimSun"/>
          <w:bCs/>
          <w:kern w:val="28"/>
          <w:sz w:val="28"/>
          <w:szCs w:val="28"/>
          <w:lang w:eastAsia="zh-CN" w:bidi="hi-IN"/>
        </w:rPr>
        <w:t>Гатчинского муниципального района</w:t>
      </w:r>
      <w:r w:rsidR="00DE7129" w:rsidRPr="00961D0E">
        <w:rPr>
          <w:rFonts w:eastAsia="SimSun"/>
          <w:iCs/>
          <w:kern w:val="3"/>
          <w:sz w:val="28"/>
          <w:szCs w:val="28"/>
          <w:lang w:eastAsia="zh-CN" w:bidi="hi-IN"/>
        </w:rPr>
        <w:t xml:space="preserve"> </w:t>
      </w:r>
      <w:r w:rsidR="00DE7129" w:rsidRPr="00961D0E">
        <w:rPr>
          <w:rFonts w:eastAsia="SimSun"/>
          <w:kern w:val="3"/>
          <w:sz w:val="28"/>
          <w:szCs w:val="28"/>
          <w:lang w:eastAsia="zh-CN" w:bidi="hi-IN"/>
        </w:rPr>
        <w:t xml:space="preserve">согласно </w:t>
      </w:r>
      <w:r w:rsidR="00DE7129" w:rsidRPr="00961D0E">
        <w:rPr>
          <w:rFonts w:eastAsia="SimSun"/>
          <w:kern w:val="3"/>
          <w:sz w:val="28"/>
          <w:szCs w:val="28"/>
          <w:lang w:bidi="hi-IN"/>
        </w:rPr>
        <w:t>приложению</w:t>
      </w:r>
      <w:r w:rsidR="00DE7129" w:rsidRPr="00961D0E">
        <w:rPr>
          <w:rFonts w:eastAsia="SimSun"/>
          <w:kern w:val="3"/>
          <w:sz w:val="28"/>
          <w:szCs w:val="28"/>
          <w:lang w:eastAsia="zh-CN" w:bidi="hi-IN"/>
        </w:rPr>
        <w:t>.</w:t>
      </w:r>
    </w:p>
    <w:p w14:paraId="740D1219" w14:textId="0259C32E" w:rsidR="00961D0E" w:rsidRPr="00E51F13" w:rsidRDefault="00DE7129" w:rsidP="00084E5D">
      <w:pPr>
        <w:autoSpaceDE w:val="0"/>
        <w:autoSpaceDN w:val="0"/>
        <w:adjustRightInd w:val="0"/>
        <w:ind w:firstLine="567"/>
        <w:jc w:val="both"/>
        <w:rPr>
          <w:sz w:val="28"/>
          <w:szCs w:val="28"/>
        </w:rPr>
      </w:pPr>
      <w:r w:rsidRPr="00E51F13">
        <w:rPr>
          <w:sz w:val="28"/>
          <w:szCs w:val="28"/>
        </w:rPr>
        <w:t xml:space="preserve">2. </w:t>
      </w:r>
      <w:r w:rsidR="00F76C54" w:rsidRPr="00961D0E">
        <w:rPr>
          <w:sz w:val="28"/>
          <w:szCs w:val="28"/>
        </w:rPr>
        <w:t xml:space="preserve">Настоящее решение подлежит официальному опубликованию в </w:t>
      </w:r>
      <w:r w:rsidR="00084E5D">
        <w:rPr>
          <w:sz w:val="28"/>
          <w:szCs w:val="28"/>
        </w:rPr>
        <w:t xml:space="preserve">газете </w:t>
      </w:r>
      <w:r w:rsidR="00676282">
        <w:rPr>
          <w:sz w:val="28"/>
          <w:szCs w:val="28"/>
        </w:rPr>
        <w:t>«</w:t>
      </w:r>
      <w:r w:rsidR="00F76C54" w:rsidRPr="00961D0E">
        <w:rPr>
          <w:sz w:val="28"/>
          <w:szCs w:val="28"/>
        </w:rPr>
        <w:t>Официальн</w:t>
      </w:r>
      <w:r w:rsidR="00676282">
        <w:rPr>
          <w:sz w:val="28"/>
          <w:szCs w:val="28"/>
        </w:rPr>
        <w:t>ый вестник»</w:t>
      </w:r>
      <w:r w:rsidR="00F76C54" w:rsidRPr="00961D0E">
        <w:rPr>
          <w:sz w:val="28"/>
          <w:szCs w:val="28"/>
        </w:rPr>
        <w:t xml:space="preserve"> - приложение к газете «Гатчинская правда» и размещению на официальном сайте Гатчинского муниципального района.  </w:t>
      </w:r>
    </w:p>
    <w:p w14:paraId="347C4B9C" w14:textId="77777777" w:rsidR="00961D0E" w:rsidRPr="00961D0E" w:rsidRDefault="00961D0E" w:rsidP="00084E5D">
      <w:pPr>
        <w:pStyle w:val="ac"/>
        <w:numPr>
          <w:ilvl w:val="0"/>
          <w:numId w:val="3"/>
        </w:numPr>
        <w:autoSpaceDE w:val="0"/>
        <w:autoSpaceDN w:val="0"/>
        <w:adjustRightInd w:val="0"/>
        <w:ind w:left="0" w:firstLine="567"/>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14:paraId="1F6D6356" w14:textId="77777777" w:rsidR="00DE7129" w:rsidRPr="00961D0E" w:rsidRDefault="00DE7129" w:rsidP="00961D0E">
      <w:pPr>
        <w:tabs>
          <w:tab w:val="left" w:pos="720"/>
        </w:tabs>
        <w:ind w:firstLine="360"/>
        <w:jc w:val="both"/>
        <w:rPr>
          <w:rFonts w:eastAsia="SimSun"/>
          <w:kern w:val="3"/>
          <w:sz w:val="28"/>
          <w:szCs w:val="28"/>
          <w:lang w:eastAsia="zh-CN" w:bidi="hi-IN"/>
        </w:rPr>
      </w:pPr>
    </w:p>
    <w:p w14:paraId="42888E8B" w14:textId="77777777" w:rsidR="00DE7129" w:rsidRPr="00DE7129" w:rsidRDefault="00DE7129" w:rsidP="00DE7129">
      <w:pPr>
        <w:ind w:right="-1"/>
        <w:rPr>
          <w:sz w:val="28"/>
          <w:szCs w:val="28"/>
        </w:rPr>
      </w:pPr>
    </w:p>
    <w:p w14:paraId="0FD10A59" w14:textId="77777777" w:rsidR="00084E5D" w:rsidRDefault="00961D0E" w:rsidP="008D55F5">
      <w:pPr>
        <w:pStyle w:val="s7"/>
        <w:spacing w:before="0" w:beforeAutospacing="0" w:after="0" w:afterAutospacing="0"/>
        <w:rPr>
          <w:sz w:val="28"/>
          <w:szCs w:val="28"/>
        </w:rPr>
      </w:pPr>
      <w:r>
        <w:rPr>
          <w:sz w:val="28"/>
          <w:szCs w:val="28"/>
        </w:rPr>
        <w:t>Глава</w:t>
      </w:r>
    </w:p>
    <w:p w14:paraId="0BD13C19" w14:textId="6186A4C3" w:rsidR="008D55F5" w:rsidRPr="007C71CB" w:rsidRDefault="00F76C54" w:rsidP="008D55F5">
      <w:pPr>
        <w:pStyle w:val="s7"/>
        <w:spacing w:before="0" w:beforeAutospacing="0" w:after="0" w:afterAutospacing="0"/>
        <w:rPr>
          <w:sz w:val="28"/>
          <w:szCs w:val="28"/>
        </w:rPr>
      </w:pPr>
      <w:r>
        <w:rPr>
          <w:sz w:val="28"/>
          <w:szCs w:val="28"/>
        </w:rPr>
        <w:t xml:space="preserve">Гатчинского муниципального района </w:t>
      </w:r>
      <w:r w:rsidR="00E51F13">
        <w:rPr>
          <w:sz w:val="28"/>
          <w:szCs w:val="28"/>
        </w:rPr>
        <w:t xml:space="preserve">                          </w:t>
      </w:r>
      <w:r w:rsidR="00961D0E">
        <w:rPr>
          <w:sz w:val="28"/>
          <w:szCs w:val="28"/>
        </w:rPr>
        <w:t xml:space="preserve">       </w:t>
      </w:r>
      <w:r>
        <w:rPr>
          <w:sz w:val="28"/>
          <w:szCs w:val="28"/>
        </w:rPr>
        <w:t xml:space="preserve">     </w:t>
      </w:r>
      <w:r w:rsidR="00961D0E">
        <w:rPr>
          <w:sz w:val="28"/>
          <w:szCs w:val="28"/>
        </w:rPr>
        <w:t>В.А. Филоненко</w:t>
      </w:r>
    </w:p>
    <w:p w14:paraId="74FB3723" w14:textId="77777777" w:rsidR="00CE7C52" w:rsidRPr="00961D0E" w:rsidRDefault="00CE7C52" w:rsidP="00DE7129">
      <w:pPr>
        <w:autoSpaceDE w:val="0"/>
        <w:autoSpaceDN w:val="0"/>
        <w:adjustRightInd w:val="0"/>
        <w:ind w:left="4536"/>
        <w:jc w:val="right"/>
        <w:rPr>
          <w:color w:val="000000" w:themeColor="text1"/>
          <w:sz w:val="28"/>
          <w:szCs w:val="28"/>
        </w:rPr>
      </w:pPr>
      <w:bookmarkStart w:id="0" w:name="Par35"/>
      <w:bookmarkEnd w:id="0"/>
    </w:p>
    <w:p w14:paraId="647F326C" w14:textId="77777777" w:rsidR="00CE7C52" w:rsidRDefault="00CE7C52" w:rsidP="00DE7129">
      <w:pPr>
        <w:autoSpaceDE w:val="0"/>
        <w:autoSpaceDN w:val="0"/>
        <w:adjustRightInd w:val="0"/>
        <w:ind w:left="4536"/>
        <w:jc w:val="right"/>
        <w:rPr>
          <w:color w:val="000000" w:themeColor="text1"/>
          <w:sz w:val="28"/>
          <w:szCs w:val="28"/>
        </w:rPr>
      </w:pPr>
    </w:p>
    <w:p w14:paraId="7EBE4B0C" w14:textId="77777777" w:rsidR="00961D0E" w:rsidRDefault="00961D0E" w:rsidP="00DE7129">
      <w:pPr>
        <w:autoSpaceDE w:val="0"/>
        <w:autoSpaceDN w:val="0"/>
        <w:adjustRightInd w:val="0"/>
        <w:ind w:left="4536"/>
        <w:jc w:val="right"/>
        <w:rPr>
          <w:color w:val="000000" w:themeColor="text1"/>
          <w:sz w:val="28"/>
          <w:szCs w:val="28"/>
        </w:rPr>
      </w:pPr>
    </w:p>
    <w:p w14:paraId="65520830" w14:textId="77777777" w:rsidR="00E51F13" w:rsidRDefault="00E51F13" w:rsidP="00DE7129">
      <w:pPr>
        <w:autoSpaceDE w:val="0"/>
        <w:autoSpaceDN w:val="0"/>
        <w:adjustRightInd w:val="0"/>
        <w:ind w:left="4536"/>
        <w:jc w:val="right"/>
        <w:rPr>
          <w:color w:val="000000" w:themeColor="text1"/>
          <w:sz w:val="28"/>
          <w:szCs w:val="28"/>
        </w:rPr>
      </w:pPr>
    </w:p>
    <w:p w14:paraId="2D79051D" w14:textId="77777777" w:rsidR="004C35FD" w:rsidRDefault="004C35FD" w:rsidP="004C35FD">
      <w:pPr>
        <w:ind w:left="4962"/>
        <w:jc w:val="center"/>
      </w:pPr>
      <w:r>
        <w:rPr>
          <w:color w:val="000000" w:themeColor="text1"/>
          <w:sz w:val="28"/>
          <w:szCs w:val="28"/>
        </w:rPr>
        <w:lastRenderedPageBreak/>
        <w:t xml:space="preserve"> </w:t>
      </w:r>
      <w:r w:rsidRPr="00BA2D9B">
        <w:t>Приложение</w:t>
      </w:r>
      <w:r>
        <w:t xml:space="preserve"> </w:t>
      </w:r>
    </w:p>
    <w:p w14:paraId="16C5F18B" w14:textId="77777777" w:rsidR="004C35FD" w:rsidRPr="00BA2D9B" w:rsidRDefault="004C35FD" w:rsidP="004C35FD">
      <w:pPr>
        <w:ind w:left="4962"/>
        <w:jc w:val="center"/>
      </w:pPr>
      <w:r>
        <w:t xml:space="preserve"> к решению </w:t>
      </w:r>
      <w:r w:rsidRPr="00BA2D9B">
        <w:t>совета депутатов</w:t>
      </w:r>
    </w:p>
    <w:p w14:paraId="42D02A54" w14:textId="77777777" w:rsidR="004C35FD" w:rsidRPr="00BA2D9B" w:rsidRDefault="004C35FD" w:rsidP="004C35FD">
      <w:pPr>
        <w:ind w:left="4962"/>
        <w:jc w:val="center"/>
      </w:pPr>
      <w:r w:rsidRPr="00BA2D9B">
        <w:t>Гатчинского муниципального района</w:t>
      </w:r>
    </w:p>
    <w:p w14:paraId="46F4A145" w14:textId="3E5B1005" w:rsidR="004C35FD" w:rsidRDefault="004C35FD" w:rsidP="004C35FD">
      <w:pPr>
        <w:ind w:left="4962"/>
        <w:jc w:val="center"/>
      </w:pPr>
      <w:r w:rsidRPr="00BA2D9B">
        <w:t xml:space="preserve">№ </w:t>
      </w:r>
      <w:r>
        <w:t xml:space="preserve"> </w:t>
      </w:r>
      <w:r>
        <w:t xml:space="preserve">169 </w:t>
      </w:r>
      <w:r w:rsidRPr="00BA2D9B">
        <w:t>от</w:t>
      </w:r>
      <w:r>
        <w:t xml:space="preserve"> 24 сентября  2021 года </w:t>
      </w:r>
    </w:p>
    <w:p w14:paraId="79A2B011" w14:textId="31DBBC38" w:rsidR="00DE7129" w:rsidRPr="00DE7129" w:rsidRDefault="00DE7129" w:rsidP="00DE7129">
      <w:pPr>
        <w:autoSpaceDE w:val="0"/>
        <w:autoSpaceDN w:val="0"/>
        <w:adjustRightInd w:val="0"/>
        <w:ind w:left="4536"/>
        <w:jc w:val="right"/>
        <w:rPr>
          <w:b/>
          <w:color w:val="000000" w:themeColor="text1"/>
          <w:sz w:val="28"/>
          <w:szCs w:val="28"/>
        </w:rPr>
      </w:pPr>
    </w:p>
    <w:p w14:paraId="7149740F" w14:textId="77777777" w:rsidR="008D55F5" w:rsidRPr="007C71CB" w:rsidRDefault="008D55F5" w:rsidP="008D55F5">
      <w:pPr>
        <w:pStyle w:val="s20"/>
        <w:spacing w:before="0" w:beforeAutospacing="0" w:after="0" w:afterAutospacing="0" w:line="324" w:lineRule="atLeast"/>
        <w:jc w:val="center"/>
        <w:rPr>
          <w:sz w:val="28"/>
          <w:szCs w:val="28"/>
        </w:rPr>
      </w:pPr>
      <w:r w:rsidRPr="007C71CB">
        <w:rPr>
          <w:sz w:val="28"/>
          <w:szCs w:val="28"/>
        </w:rPr>
        <w:t> </w:t>
      </w:r>
    </w:p>
    <w:p w14:paraId="29F65544" w14:textId="77777777"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14:paraId="6A31E83E" w14:textId="77777777" w:rsidR="008D55F5" w:rsidRPr="007C71CB" w:rsidRDefault="008D55F5" w:rsidP="008D55F5">
      <w:pPr>
        <w:pStyle w:val="s4"/>
        <w:spacing w:before="0" w:beforeAutospacing="0" w:after="0" w:afterAutospacing="0"/>
        <w:jc w:val="center"/>
        <w:rPr>
          <w:sz w:val="28"/>
          <w:szCs w:val="28"/>
        </w:rPr>
      </w:pPr>
      <w:bookmarkStart w:id="1" w:name="_Hlk73456502"/>
      <w:bookmarkEnd w:id="1"/>
      <w:r w:rsidRPr="007C71CB">
        <w:rPr>
          <w:rStyle w:val="bumpedfont15"/>
          <w:b/>
          <w:bCs/>
          <w:sz w:val="28"/>
          <w:szCs w:val="28"/>
        </w:rPr>
        <w:t>о муниципальном </w:t>
      </w:r>
      <w:r w:rsidR="007C71CB" w:rsidRPr="007C71CB">
        <w:rPr>
          <w:rStyle w:val="bumpedfont15"/>
          <w:b/>
          <w:bCs/>
          <w:sz w:val="28"/>
          <w:szCs w:val="28"/>
        </w:rPr>
        <w:t xml:space="preserve">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7C71CB">
        <w:rPr>
          <w:rStyle w:val="bumpedfont15"/>
          <w:b/>
          <w:bCs/>
          <w:sz w:val="28"/>
          <w:szCs w:val="28"/>
        </w:rPr>
        <w:t>контроле </w:t>
      </w:r>
    </w:p>
    <w:p w14:paraId="17A78ADC" w14:textId="77777777" w:rsidR="008D55F5" w:rsidRPr="007C71CB" w:rsidRDefault="00DE7129" w:rsidP="008D55F5">
      <w:pPr>
        <w:pStyle w:val="s4"/>
        <w:spacing w:before="0" w:beforeAutospacing="0" w:after="0" w:afterAutospacing="0"/>
        <w:jc w:val="center"/>
        <w:rPr>
          <w:sz w:val="28"/>
          <w:szCs w:val="28"/>
        </w:rPr>
      </w:pPr>
      <w:r w:rsidRPr="00740A3D">
        <w:rPr>
          <w:b/>
          <w:iCs/>
          <w:sz w:val="28"/>
          <w:szCs w:val="28"/>
        </w:rPr>
        <w:t>н</w:t>
      </w:r>
      <w:r w:rsidRPr="00740A3D">
        <w:rPr>
          <w:b/>
          <w:sz w:val="28"/>
          <w:szCs w:val="28"/>
        </w:rPr>
        <w:t xml:space="preserve">а территории </w:t>
      </w:r>
      <w:r w:rsidR="00F76C54">
        <w:rPr>
          <w:b/>
          <w:color w:val="000000" w:themeColor="text1"/>
          <w:sz w:val="28"/>
          <w:szCs w:val="28"/>
        </w:rPr>
        <w:t xml:space="preserve">Гатчинского муниципального района </w:t>
      </w:r>
    </w:p>
    <w:p w14:paraId="1186E8D3" w14:textId="77777777" w:rsidR="00DE7129" w:rsidRDefault="00DE7129" w:rsidP="008D55F5">
      <w:pPr>
        <w:pStyle w:val="s24"/>
        <w:spacing w:before="0" w:beforeAutospacing="0" w:after="0" w:afterAutospacing="0"/>
        <w:jc w:val="center"/>
        <w:rPr>
          <w:rStyle w:val="bumpedfont15"/>
          <w:b/>
          <w:bCs/>
          <w:sz w:val="28"/>
          <w:szCs w:val="28"/>
        </w:rPr>
      </w:pPr>
    </w:p>
    <w:p w14:paraId="7F9EA464" w14:textId="77777777"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14:paraId="041583F2" w14:textId="77777777"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14:paraId="487398E1" w14:textId="77777777"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DE7129">
        <w:rPr>
          <w:sz w:val="28"/>
        </w:rPr>
        <w:t xml:space="preserve">(далее - 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Pr>
          <w:rStyle w:val="bumpedfont15"/>
          <w:sz w:val="28"/>
          <w:szCs w:val="28"/>
        </w:rPr>
        <w:t xml:space="preserve">на территории </w:t>
      </w:r>
      <w:r w:rsidR="00744717">
        <w:rPr>
          <w:rStyle w:val="bumpedfont15"/>
          <w:sz w:val="28"/>
          <w:szCs w:val="28"/>
        </w:rPr>
        <w:t> </w:t>
      </w:r>
      <w:r w:rsidR="00F76C54">
        <w:rPr>
          <w:rStyle w:val="bumpedfont15"/>
          <w:sz w:val="28"/>
          <w:szCs w:val="28"/>
        </w:rPr>
        <w:t>Гатчинского муниципального района</w:t>
      </w:r>
      <w:r w:rsidR="00744717">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14:paraId="15BCD1E6" w14:textId="77777777"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w:t>
      </w:r>
      <w:r w:rsidR="0087617D">
        <w:rPr>
          <w:rFonts w:ascii="Times New Roman" w:hAnsi="Times New Roman"/>
          <w:sz w:val="28"/>
        </w:rPr>
        <w:t>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07CD1616" w14:textId="77777777"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1.2. 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Pr="003B0051">
        <w:rPr>
          <w:rStyle w:val="bumpedfont15"/>
          <w:sz w:val="28"/>
          <w:szCs w:val="28"/>
        </w:rPr>
        <w:t>;</w:t>
      </w:r>
    </w:p>
    <w:p w14:paraId="61D4FFF0" w14:textId="77777777"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14:paraId="436B91FF" w14:textId="77777777"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8918B7">
        <w:rPr>
          <w:rStyle w:val="bumpedfont15"/>
          <w:sz w:val="28"/>
          <w:szCs w:val="28"/>
        </w:rPr>
        <w:t>-</w:t>
      </w:r>
      <w:r w:rsidRPr="003B0051">
        <w:rPr>
          <w:rStyle w:val="bumpedfont15"/>
          <w:sz w:val="28"/>
          <w:szCs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14:paraId="10CCCE7D" w14:textId="77777777" w:rsidR="00B93618" w:rsidRDefault="00040BA7" w:rsidP="00040BA7">
      <w:pPr>
        <w:pStyle w:val="s15"/>
        <w:spacing w:before="0" w:beforeAutospacing="0" w:after="0" w:afterAutospacing="0"/>
        <w:ind w:firstLine="525"/>
        <w:jc w:val="both"/>
        <w:rPr>
          <w:rStyle w:val="bumpedfont15"/>
          <w:sz w:val="28"/>
          <w:szCs w:val="28"/>
        </w:rPr>
      </w:pPr>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E51F13">
        <w:rPr>
          <w:sz w:val="28"/>
          <w:szCs w:val="28"/>
        </w:rPr>
        <w:t>МО «Город Гатчина»</w:t>
      </w:r>
      <w:r w:rsidR="0087617D">
        <w:rPr>
          <w:sz w:val="28"/>
          <w:szCs w:val="28"/>
        </w:rPr>
        <w:t xml:space="preserve"> </w:t>
      </w:r>
      <w:r w:rsidR="00B93618">
        <w:rPr>
          <w:rStyle w:val="bumpedfont15"/>
          <w:sz w:val="28"/>
          <w:szCs w:val="28"/>
        </w:rPr>
        <w:t>на основании 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 ними иными правовыми актами Российской Фед</w:t>
      </w:r>
      <w:r>
        <w:rPr>
          <w:rStyle w:val="bumpedfont15"/>
          <w:sz w:val="28"/>
          <w:szCs w:val="28"/>
        </w:rPr>
        <w:t>ерации в области теплоснабжения;</w:t>
      </w:r>
    </w:p>
    <w:p w14:paraId="1C1A45A3" w14:textId="77777777"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lastRenderedPageBreak/>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6EE48D8" w14:textId="77777777"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
    <w:p w14:paraId="6E6D5D02" w14:textId="77777777"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14:paraId="74960E0F" w14:textId="77777777"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14:paraId="3BA64ADD" w14:textId="77777777"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14:paraId="7592CC09" w14:textId="77777777"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муниципальных информационных систем путем межведомственного информационного взаимодействия.</w:t>
      </w:r>
    </w:p>
    <w:p w14:paraId="1BAA679D" w14:textId="77777777"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14:paraId="7355ACB4" w14:textId="77777777"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87617D" w:rsidRPr="0087617D">
        <w:rPr>
          <w:rStyle w:val="bumpedfont15"/>
          <w:iCs/>
          <w:sz w:val="28"/>
          <w:szCs w:val="28"/>
        </w:rPr>
        <w:t>Гатчинского муниципального района</w:t>
      </w:r>
      <w:r w:rsidRPr="0087617D">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14:paraId="38CF57D9" w14:textId="77777777" w:rsidR="008D55F5" w:rsidRPr="0087617D"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глава </w:t>
      </w:r>
      <w:r w:rsidR="00394E2C">
        <w:rPr>
          <w:rStyle w:val="bumpedfont15"/>
          <w:sz w:val="28"/>
          <w:szCs w:val="28"/>
        </w:rPr>
        <w:t xml:space="preserve">администрации </w:t>
      </w:r>
      <w:r w:rsidR="0087617D" w:rsidRPr="0087617D">
        <w:rPr>
          <w:rStyle w:val="bumpedfont15"/>
          <w:iCs/>
          <w:sz w:val="28"/>
          <w:szCs w:val="28"/>
        </w:rPr>
        <w:t>Гатчинского муниципального района.</w:t>
      </w:r>
    </w:p>
    <w:p w14:paraId="0569ED63" w14:textId="77777777" w:rsidR="00394E2C" w:rsidRPr="0087617D" w:rsidRDefault="0068783D" w:rsidP="0087617D">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r w:rsidR="0087617D">
        <w:rPr>
          <w:rStyle w:val="bumpedfont15"/>
          <w:sz w:val="28"/>
          <w:szCs w:val="28"/>
        </w:rPr>
        <w:t xml:space="preserve">, </w:t>
      </w:r>
      <w:r w:rsidR="00394E2C" w:rsidRPr="00394E2C">
        <w:rPr>
          <w:rFonts w:eastAsia="Times New Roman"/>
          <w:color w:val="000000"/>
          <w:sz w:val="28"/>
          <w:szCs w:val="28"/>
        </w:rPr>
        <w:t>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BC4A25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глава администрации, заместитель главы администрации</w:t>
      </w:r>
      <w:r w:rsidR="0087617D">
        <w:rPr>
          <w:sz w:val="28"/>
          <w:szCs w:val="28"/>
        </w:rPr>
        <w:t>, уполномоченные должностные лица</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14:paraId="5195BADA"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782E1AB4" w14:textId="77777777"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14:paraId="1BC35F9B"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14:paraId="31378CA9"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B1BF095"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2D071A">
        <w:rPr>
          <w:rStyle w:val="bumpedfont15"/>
          <w:sz w:val="28"/>
          <w:szCs w:val="28"/>
        </w:rPr>
        <w:lastRenderedPageBreak/>
        <w:t>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9E95F05"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8EF02F4"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 xml:space="preserve">усмотренных Федеральным законом </w:t>
      </w:r>
      <w:r w:rsidRPr="002D071A">
        <w:rPr>
          <w:rStyle w:val="bumpedfont15"/>
          <w:sz w:val="28"/>
          <w:szCs w:val="28"/>
        </w:rPr>
        <w:t>№ 248-ФЗ и пунктом 3.3 настоящего Положения, осуществлять консультирование;</w:t>
      </w:r>
    </w:p>
    <w:p w14:paraId="14513711"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14:paraId="0ABA3449"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4749556"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791BC4A"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CF137A1"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6CEFDFAC"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964AE90"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2D071A">
        <w:rPr>
          <w:rStyle w:val="bumpedfont15"/>
          <w:sz w:val="28"/>
          <w:szCs w:val="28"/>
        </w:rPr>
        <w:lastRenderedPageBreak/>
        <w:t>Федерации либо которые находятся в распоряжении государственных органов и органов местного самоуправления.</w:t>
      </w:r>
    </w:p>
    <w:p w14:paraId="3689A580" w14:textId="77777777"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599EFB83"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323AC87"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A9E8C03"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F6E282E"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008456E"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85C42D5"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67CD638"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r w:rsidR="0087617D">
        <w:rPr>
          <w:rStyle w:val="bumpedfont15"/>
          <w:sz w:val="28"/>
          <w:szCs w:val="28"/>
        </w:rPr>
        <w:t>.</w:t>
      </w:r>
    </w:p>
    <w:p w14:paraId="5E331EF3" w14:textId="77777777"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05796B">
        <w:rPr>
          <w:rStyle w:val="bumpedfont15"/>
          <w:sz w:val="28"/>
          <w:szCs w:val="28"/>
        </w:rPr>
        <w:lastRenderedPageBreak/>
        <w:t>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14:paraId="6A372CBD" w14:textId="77777777" w:rsidR="00D621F2" w:rsidRPr="002D071A" w:rsidRDefault="00D621F2" w:rsidP="00D621F2">
      <w:pPr>
        <w:pStyle w:val="s15"/>
        <w:spacing w:before="0" w:beforeAutospacing="0" w:after="0" w:afterAutospacing="0"/>
        <w:ind w:firstLine="525"/>
        <w:jc w:val="both"/>
        <w:rPr>
          <w:sz w:val="28"/>
          <w:szCs w:val="28"/>
        </w:rPr>
      </w:pPr>
    </w:p>
    <w:p w14:paraId="61BC2E0B" w14:textId="77777777"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0B3F3E9B" w14:textId="77777777" w:rsidR="00D621F2" w:rsidRPr="002D071A" w:rsidRDefault="00D621F2" w:rsidP="00D621F2">
      <w:pPr>
        <w:pStyle w:val="s15"/>
        <w:spacing w:before="0" w:beforeAutospacing="0" w:after="0" w:afterAutospacing="0"/>
        <w:ind w:firstLine="525"/>
        <w:jc w:val="both"/>
        <w:rPr>
          <w:sz w:val="28"/>
          <w:szCs w:val="28"/>
        </w:rPr>
      </w:pPr>
    </w:p>
    <w:p w14:paraId="14517549" w14:textId="77777777"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14:paraId="140D351C" w14:textId="77777777" w:rsidR="00A17151" w:rsidRPr="00A17151" w:rsidRDefault="00A17151" w:rsidP="00D621F2">
      <w:pPr>
        <w:pStyle w:val="s26"/>
        <w:spacing w:before="0" w:beforeAutospacing="0" w:after="0" w:afterAutospacing="0"/>
        <w:ind w:firstLine="525"/>
        <w:jc w:val="both"/>
        <w:rPr>
          <w:rStyle w:val="bumpedfont15"/>
          <w:sz w:val="28"/>
          <w:szCs w:val="28"/>
        </w:rPr>
      </w:pPr>
    </w:p>
    <w:p w14:paraId="59BB2081" w14:textId="77777777"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7ADACA94" w14:textId="77777777"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14:paraId="369A882D" w14:textId="77777777" w:rsidR="00D621F2" w:rsidRPr="002D071A" w:rsidRDefault="00D621F2" w:rsidP="00D621F2">
      <w:pPr>
        <w:pStyle w:val="s10"/>
        <w:spacing w:before="0" w:beforeAutospacing="0" w:after="0" w:afterAutospacing="0"/>
        <w:jc w:val="both"/>
        <w:rPr>
          <w:sz w:val="28"/>
          <w:szCs w:val="28"/>
        </w:rPr>
      </w:pPr>
      <w:r w:rsidRPr="002D071A">
        <w:rPr>
          <w:sz w:val="28"/>
          <w:szCs w:val="28"/>
        </w:rPr>
        <w:t> </w:t>
      </w:r>
    </w:p>
    <w:p w14:paraId="6166FC4A"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46E989D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0859A04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716571FE" w14:textId="77777777"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5BD306B2" w14:textId="77777777" w:rsidR="0087617D" w:rsidRDefault="0087617D" w:rsidP="00D621F2">
      <w:pPr>
        <w:pStyle w:val="s15"/>
        <w:spacing w:before="0" w:beforeAutospacing="0" w:after="0" w:afterAutospacing="0"/>
        <w:ind w:firstLine="525"/>
        <w:jc w:val="both"/>
        <w:rPr>
          <w:rStyle w:val="bumpedfont15"/>
          <w:sz w:val="28"/>
          <w:szCs w:val="28"/>
        </w:rPr>
      </w:pPr>
      <w:r>
        <w:rPr>
          <w:rStyle w:val="bumpedfont15"/>
          <w:sz w:val="28"/>
          <w:szCs w:val="28"/>
        </w:rPr>
        <w:t>4) профилактический визит.</w:t>
      </w:r>
    </w:p>
    <w:p w14:paraId="49B4CA62" w14:textId="77777777" w:rsidR="00D621F2" w:rsidRPr="002D071A" w:rsidRDefault="00D621F2" w:rsidP="00D621F2">
      <w:pPr>
        <w:pStyle w:val="s15"/>
        <w:spacing w:before="0" w:beforeAutospacing="0" w:after="0" w:afterAutospacing="0"/>
        <w:ind w:firstLine="525"/>
        <w:jc w:val="both"/>
        <w:rPr>
          <w:sz w:val="28"/>
          <w:szCs w:val="28"/>
        </w:rPr>
      </w:pPr>
    </w:p>
    <w:p w14:paraId="37C4E4C6" w14:textId="77777777"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17894B3C" w14:textId="77777777"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14:paraId="09180555" w14:textId="77777777"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14:paraId="79913AC2"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закона  </w:t>
      </w:r>
      <w:r w:rsidRPr="002D071A">
        <w:rPr>
          <w:rStyle w:val="bumpedfont15"/>
          <w:sz w:val="28"/>
          <w:szCs w:val="28"/>
        </w:rPr>
        <w:t>№ 248-ФЗ.</w:t>
      </w:r>
    </w:p>
    <w:p w14:paraId="53881D1C" w14:textId="77777777" w:rsidR="00D621F2" w:rsidRPr="002D071A" w:rsidRDefault="00D621F2" w:rsidP="00D621F2">
      <w:pPr>
        <w:pStyle w:val="s4"/>
        <w:spacing w:before="0" w:beforeAutospacing="0" w:after="0" w:afterAutospacing="0"/>
        <w:jc w:val="center"/>
        <w:rPr>
          <w:sz w:val="28"/>
          <w:szCs w:val="28"/>
        </w:rPr>
      </w:pPr>
    </w:p>
    <w:p w14:paraId="27D1A619"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14:paraId="30DDC847"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4759124D" w14:textId="77777777" w:rsidR="00D621F2" w:rsidRPr="002D071A" w:rsidRDefault="00D621F2" w:rsidP="00D621F2">
      <w:pPr>
        <w:pStyle w:val="s31"/>
        <w:spacing w:before="0" w:beforeAutospacing="0" w:after="0" w:afterAutospacing="0"/>
        <w:ind w:firstLine="525"/>
        <w:jc w:val="center"/>
        <w:rPr>
          <w:sz w:val="28"/>
          <w:szCs w:val="28"/>
        </w:rPr>
      </w:pPr>
    </w:p>
    <w:p w14:paraId="3F1FEAE4" w14:textId="77777777"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3.2.1. </w:t>
      </w:r>
      <w:r w:rsidR="00D621F2"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00D621F2" w:rsidRPr="002D071A">
        <w:rPr>
          <w:rStyle w:val="bumpedfont15"/>
          <w:sz w:val="28"/>
          <w:szCs w:val="28"/>
        </w:rPr>
        <w:lastRenderedPageBreak/>
        <w:t>ценностям, и предлагает принять меры по обеспечению соблюдения обязательных требований.</w:t>
      </w:r>
    </w:p>
    <w:p w14:paraId="4682FB47" w14:textId="77777777"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29EEB374" w14:textId="77777777"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56728C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193561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14:paraId="2C5BAD3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5410FB8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A8E877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38EFD21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635CCCB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7A25B5E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13C07F0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AD682E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7269348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14:paraId="49102F7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14:paraId="0CFA237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14:paraId="732FD61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0D34F0D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14:paraId="43095DA0" w14:textId="77777777"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3.2.10. </w:t>
      </w:r>
      <w:r w:rsidR="00D621F2"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95988F5" w14:textId="77777777" w:rsidR="00D621F2" w:rsidRPr="002D071A" w:rsidRDefault="00D621F2" w:rsidP="00D621F2">
      <w:pPr>
        <w:pStyle w:val="s31"/>
        <w:spacing w:before="0" w:beforeAutospacing="0" w:after="0" w:afterAutospacing="0"/>
        <w:ind w:firstLine="525"/>
        <w:jc w:val="center"/>
        <w:rPr>
          <w:sz w:val="28"/>
          <w:szCs w:val="28"/>
        </w:rPr>
      </w:pPr>
    </w:p>
    <w:p w14:paraId="5AE803EE"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3.3. Консультирование</w:t>
      </w:r>
    </w:p>
    <w:p w14:paraId="11EBB501" w14:textId="77777777" w:rsidR="00D621F2" w:rsidRPr="002D071A" w:rsidRDefault="00D621F2" w:rsidP="00D621F2">
      <w:pPr>
        <w:pStyle w:val="s31"/>
        <w:spacing w:before="0" w:beforeAutospacing="0" w:after="0" w:afterAutospacing="0"/>
        <w:ind w:firstLine="525"/>
        <w:jc w:val="center"/>
        <w:rPr>
          <w:sz w:val="28"/>
          <w:szCs w:val="28"/>
        </w:rPr>
      </w:pPr>
    </w:p>
    <w:p w14:paraId="1A8B9E4A" w14:textId="77777777"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lastRenderedPageBreak/>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94435D3"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14:paraId="48D1E1A7"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14:paraId="36CAA334"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14:paraId="16E3CC13"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14:paraId="3C18A1A3" w14:textId="77777777"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14:paraId="17FDAE8D"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A1E23DF"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1531B3E"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1C4915D5"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3AD74D0B"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0B36F77"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3.3.5. Письменное консультирование контролируемых лиц и их представителей осуществляется </w:t>
      </w:r>
      <w:r w:rsidR="0087617D">
        <w:rPr>
          <w:rStyle w:val="bumpedfont15"/>
          <w:sz w:val="28"/>
          <w:szCs w:val="28"/>
        </w:rPr>
        <w:t xml:space="preserve">по вопросу </w:t>
      </w:r>
      <w:r w:rsidRPr="002D071A">
        <w:rPr>
          <w:rStyle w:val="bumpedfont15"/>
          <w:sz w:val="28"/>
          <w:szCs w:val="28"/>
        </w:rPr>
        <w:t>обжалования решений Контрольного органа</w:t>
      </w:r>
      <w:r w:rsidR="0087617D">
        <w:rPr>
          <w:rStyle w:val="bumpedfont15"/>
          <w:sz w:val="28"/>
          <w:szCs w:val="28"/>
        </w:rPr>
        <w:t>.</w:t>
      </w:r>
    </w:p>
    <w:p w14:paraId="2EC82B95"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03CB6A3"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14:paraId="44377E4E" w14:textId="77777777" w:rsidR="0087617D" w:rsidRDefault="0087617D" w:rsidP="0087617D">
      <w:pPr>
        <w:pStyle w:val="s15"/>
        <w:spacing w:before="0" w:beforeAutospacing="0" w:after="0" w:afterAutospacing="0"/>
        <w:ind w:firstLine="525"/>
        <w:jc w:val="center"/>
        <w:rPr>
          <w:rStyle w:val="bumpedfont15"/>
          <w:sz w:val="28"/>
          <w:szCs w:val="28"/>
        </w:rPr>
      </w:pPr>
    </w:p>
    <w:p w14:paraId="1FF5502D" w14:textId="77777777" w:rsidR="0087617D" w:rsidRDefault="0087617D" w:rsidP="0087617D">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14:paraId="2111A006" w14:textId="77777777" w:rsidR="0087617D" w:rsidRDefault="0087617D" w:rsidP="0087617D">
      <w:pPr>
        <w:pStyle w:val="s15"/>
        <w:spacing w:before="0" w:beforeAutospacing="0" w:after="0" w:afterAutospacing="0"/>
        <w:ind w:firstLine="525"/>
        <w:jc w:val="both"/>
        <w:rPr>
          <w:sz w:val="28"/>
          <w:szCs w:val="20"/>
        </w:rPr>
      </w:pPr>
    </w:p>
    <w:p w14:paraId="3C34B935" w14:textId="77777777" w:rsidR="0087617D" w:rsidRPr="00D31735" w:rsidRDefault="0087617D" w:rsidP="0087617D">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4DB1F47B" w14:textId="77777777" w:rsidR="0087617D" w:rsidRPr="00D31735" w:rsidRDefault="0087617D" w:rsidP="0087617D">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EFCDE70" w14:textId="77777777" w:rsidR="0087617D" w:rsidRPr="00D31735" w:rsidRDefault="0087617D" w:rsidP="0087617D">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5EE3AAB" w14:textId="77777777" w:rsidR="0087617D" w:rsidRPr="00D31735" w:rsidRDefault="0087617D" w:rsidP="0087617D">
      <w:pPr>
        <w:autoSpaceDE w:val="0"/>
        <w:autoSpaceDN w:val="0"/>
        <w:adjustRightInd w:val="0"/>
        <w:jc w:val="both"/>
        <w:rPr>
          <w:sz w:val="28"/>
          <w:szCs w:val="28"/>
        </w:rPr>
      </w:pPr>
      <w:r w:rsidRPr="00D31735">
        <w:rPr>
          <w:sz w:val="28"/>
          <w:szCs w:val="28"/>
        </w:rPr>
        <w:t xml:space="preserve">3.4.4 В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D31735">
        <w:rPr>
          <w:sz w:val="28"/>
          <w:szCs w:val="28"/>
        </w:rPr>
        <w:lastRenderedPageBreak/>
        <w:t>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1F4D6CA4" w14:textId="77777777" w:rsidR="0087617D" w:rsidRDefault="0087617D" w:rsidP="0087617D">
      <w:pPr>
        <w:pStyle w:val="s33"/>
        <w:spacing w:before="0" w:beforeAutospacing="0" w:after="0" w:afterAutospacing="0"/>
        <w:jc w:val="center"/>
        <w:rPr>
          <w:sz w:val="28"/>
          <w:szCs w:val="28"/>
        </w:rPr>
      </w:pPr>
    </w:p>
    <w:p w14:paraId="784DA418" w14:textId="77777777" w:rsidR="0087617D" w:rsidRDefault="0087617D" w:rsidP="0087617D">
      <w:pPr>
        <w:pStyle w:val="s33"/>
        <w:spacing w:before="0" w:beforeAutospacing="0" w:after="0" w:afterAutospacing="0"/>
        <w:jc w:val="center"/>
        <w:rPr>
          <w:sz w:val="28"/>
          <w:szCs w:val="28"/>
        </w:rPr>
      </w:pPr>
    </w:p>
    <w:p w14:paraId="559D28B9" w14:textId="77777777" w:rsidR="0087617D" w:rsidRPr="002D071A" w:rsidRDefault="0087617D" w:rsidP="0087617D">
      <w:pPr>
        <w:pStyle w:val="s33"/>
        <w:spacing w:before="0" w:beforeAutospacing="0" w:after="0" w:afterAutospacing="0"/>
        <w:jc w:val="center"/>
        <w:rPr>
          <w:sz w:val="28"/>
          <w:szCs w:val="28"/>
        </w:rPr>
      </w:pPr>
    </w:p>
    <w:p w14:paraId="093032BA" w14:textId="77777777"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1916C42B" w14:textId="77777777"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14:paraId="19705ABF" w14:textId="77777777" w:rsidR="001A68F2" w:rsidRDefault="001A68F2" w:rsidP="001A68F2">
      <w:pPr>
        <w:tabs>
          <w:tab w:val="left" w:pos="1134"/>
        </w:tabs>
        <w:jc w:val="center"/>
        <w:rPr>
          <w:rFonts w:eastAsia="Times New Roman"/>
          <w:sz w:val="28"/>
          <w:szCs w:val="20"/>
        </w:rPr>
      </w:pPr>
    </w:p>
    <w:p w14:paraId="065622EA" w14:textId="77777777"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14:paraId="31861019" w14:textId="77777777" w:rsidR="00D621F2" w:rsidRPr="002D071A" w:rsidRDefault="00D621F2" w:rsidP="00E5324B">
      <w:pPr>
        <w:pStyle w:val="s34"/>
        <w:spacing w:before="0" w:beforeAutospacing="0" w:after="0" w:afterAutospacing="0"/>
        <w:jc w:val="both"/>
        <w:rPr>
          <w:sz w:val="28"/>
          <w:szCs w:val="28"/>
        </w:rPr>
      </w:pPr>
    </w:p>
    <w:p w14:paraId="7F24658C" w14:textId="77777777"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t>4.</w:t>
      </w:r>
      <w:r w:rsidR="001A68F2">
        <w:rPr>
          <w:rStyle w:val="bumpedfont15"/>
          <w:sz w:val="28"/>
          <w:szCs w:val="28"/>
        </w:rPr>
        <w:t>1.</w:t>
      </w:r>
      <w:r w:rsidR="00AA17CC">
        <w:rPr>
          <w:rStyle w:val="bumpedfont15"/>
          <w:sz w:val="28"/>
          <w:szCs w:val="28"/>
        </w:rPr>
        <w:t>1</w:t>
      </w:r>
      <w:r w:rsidR="00AC1B69">
        <w:rPr>
          <w:sz w:val="28"/>
          <w:szCs w:val="28"/>
          <w:lang w:eastAsia="en-US"/>
        </w:rPr>
        <w:t>. Контрольный орган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14:paraId="32589D3A" w14:textId="77777777"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14:paraId="0C948D2B"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14:paraId="39F86EF5"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14:paraId="0AC579A9"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14:paraId="54D8F4E7"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223817B7"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14:paraId="5CF27A21"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D443C19"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14:paraId="1DC26B71"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14:paraId="46A09828" w14:textId="77777777"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9FA02A9"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744D5DA"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14:paraId="16CCD87A"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14:paraId="4B997059"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
    <w:p w14:paraId="5877F0BB"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C5B0D14"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1C117543"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4CC3945"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9BDF32C"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7269010"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D718EAD"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087B6D06"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14:paraId="0212417F"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1674F1A"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524122" w14:textId="77777777"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5999808" w14:textId="77777777"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14:paraId="306A4D37" w14:textId="77777777"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по </w:t>
      </w:r>
    </w:p>
    <w:p w14:paraId="7920F671" w14:textId="77777777"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14:paraId="009B477D" w14:textId="77777777"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14:paraId="60123264"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14:paraId="3524181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44BC458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5C32CF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BA10E6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 xml:space="preserve">обязательных требований, предотвращению возможного причинения вреда (ущерба) </w:t>
      </w:r>
      <w:r w:rsidRPr="002D071A">
        <w:rPr>
          <w:rStyle w:val="bumpedfont15"/>
          <w:sz w:val="28"/>
          <w:szCs w:val="28"/>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CB20C8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14:paraId="3597C76D"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ACA6A6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260C80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5E6DA3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744E146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2714B2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F5DA0C9" w14:textId="77777777"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5EE3C13" w14:textId="77777777" w:rsidR="00D621F2" w:rsidRPr="002D071A" w:rsidRDefault="00D621F2" w:rsidP="00D621F2">
      <w:pPr>
        <w:pStyle w:val="s15"/>
        <w:spacing w:before="0" w:beforeAutospacing="0" w:after="0" w:afterAutospacing="0"/>
        <w:ind w:firstLine="525"/>
        <w:jc w:val="both"/>
        <w:rPr>
          <w:sz w:val="28"/>
          <w:szCs w:val="28"/>
        </w:rPr>
      </w:pPr>
      <w:r w:rsidRPr="002D071A">
        <w:rPr>
          <w:sz w:val="28"/>
          <w:szCs w:val="28"/>
        </w:rPr>
        <w:t> </w:t>
      </w:r>
    </w:p>
    <w:p w14:paraId="5F8384E2" w14:textId="77777777" w:rsidR="00D621F2" w:rsidRPr="002D071A" w:rsidRDefault="00D621F2" w:rsidP="00D621F2">
      <w:pPr>
        <w:pStyle w:val="s4"/>
        <w:spacing w:before="0" w:beforeAutospacing="0" w:after="0" w:afterAutospacing="0"/>
        <w:jc w:val="center"/>
        <w:rPr>
          <w:sz w:val="28"/>
          <w:szCs w:val="28"/>
        </w:rPr>
      </w:pPr>
    </w:p>
    <w:p w14:paraId="538DC617"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Документарная проверка</w:t>
      </w:r>
    </w:p>
    <w:p w14:paraId="00F54118" w14:textId="77777777"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14:paraId="5BCED5F0"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w:t>
      </w:r>
      <w:r w:rsidRPr="002D071A">
        <w:rPr>
          <w:rStyle w:val="bumpedfont15"/>
          <w:sz w:val="28"/>
          <w:szCs w:val="28"/>
        </w:rPr>
        <w:lastRenderedPageBreak/>
        <w:t>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8F2361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F114CB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5B821AF"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14:paraId="03F0E1F6"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4B19545D"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5C63DE4"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41411FF5"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14:paraId="7A73C275"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5F7F525" w14:textId="77777777"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Перечень допустимых контрольных действий совершаемых в ходе документарной проверки:</w:t>
      </w:r>
    </w:p>
    <w:p w14:paraId="548462FC" w14:textId="77777777" w:rsidR="00D621F2" w:rsidRPr="002D071A" w:rsidRDefault="00D621F2" w:rsidP="00D621F2">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14:paraId="75D62F84" w14:textId="77777777"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14:paraId="34E9D038" w14:textId="77777777"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14:paraId="08E5B22A" w14:textId="77777777"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6EF0A31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2D071A">
        <w:rPr>
          <w:rStyle w:val="bumpedfont15"/>
          <w:sz w:val="28"/>
          <w:szCs w:val="28"/>
        </w:rPr>
        <w:lastRenderedPageBreak/>
        <w:t>причин и срока, в течение которого контролируемое лицо может представить истребуемые документы.</w:t>
      </w:r>
    </w:p>
    <w:p w14:paraId="20AE6FAC"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EFECEC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14:paraId="704EC7E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959056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0730F15A" w14:textId="77777777"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BA7AE42" w14:textId="77777777"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14:paraId="6AD50C64" w14:textId="77777777"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A494042" w14:textId="77777777"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732D50E" w14:textId="77777777"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14:paraId="342452F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14:paraId="708F1E7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D900A61" w14:textId="77777777"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14:paraId="59EAF498" w14:textId="77777777"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14:paraId="25B63E64" w14:textId="77777777" w:rsidR="00884D63" w:rsidRPr="002D071A" w:rsidRDefault="00884D63" w:rsidP="00D621F2">
      <w:pPr>
        <w:pStyle w:val="s33"/>
        <w:spacing w:before="0" w:beforeAutospacing="0" w:after="0" w:afterAutospacing="0"/>
        <w:jc w:val="center"/>
        <w:rPr>
          <w:sz w:val="28"/>
          <w:szCs w:val="28"/>
        </w:rPr>
      </w:pPr>
    </w:p>
    <w:p w14:paraId="5B844DA1" w14:textId="77777777"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DA3086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2856AD8" w14:textId="77777777"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lastRenderedPageBreak/>
        <w:t>4.4</w:t>
      </w:r>
      <w:r w:rsidR="00D621F2" w:rsidRPr="002D071A">
        <w:rPr>
          <w:rStyle w:val="bumpedfont15"/>
          <w:sz w:val="28"/>
          <w:szCs w:val="28"/>
        </w:rPr>
        <w:t>.2. Выездная проверка проводится в случае, если не представляется возможным:</w:t>
      </w:r>
    </w:p>
    <w:p w14:paraId="0360D92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578852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6B9972B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8D31492"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4C91E7F"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14:paraId="42A3D8E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14:paraId="22C53644" w14:textId="77777777" w:rsidR="00D621F2" w:rsidRPr="002D071A" w:rsidRDefault="00D621F2" w:rsidP="00D621F2">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14:paraId="02BF9D7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0C08415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33BE493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260AD74D" w14:textId="77777777"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14:paraId="08F26EE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5794EEB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796C86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3E93A29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40D2308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5A9CC6E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4B8711D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17C425F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AF266A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 выводы о соответствии этих показателей установленным нормам;</w:t>
      </w:r>
    </w:p>
    <w:p w14:paraId="2058E54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0D6132C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4E6EA6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9BAEB3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2DDDA7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41215DC"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14:paraId="74DD9FF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754DC6A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3CBCADE"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7C326F67"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5E8AA92"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9E4691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0AA0B78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52AE836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BF3BE7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20DEAFFA" w14:textId="77777777"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A11CE02" w14:textId="77777777" w:rsidR="006F4724" w:rsidRDefault="006F4724" w:rsidP="00D621F2">
      <w:pPr>
        <w:pStyle w:val="s24"/>
        <w:spacing w:before="0" w:beforeAutospacing="0" w:after="0" w:afterAutospacing="0"/>
        <w:jc w:val="center"/>
        <w:rPr>
          <w:rStyle w:val="bumpedfont15"/>
          <w:sz w:val="28"/>
          <w:szCs w:val="28"/>
        </w:rPr>
      </w:pPr>
    </w:p>
    <w:p w14:paraId="3818E171" w14:textId="77777777"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Наблюдение за соблюдением обязательных требований (мониторинг безопасности)</w:t>
      </w:r>
    </w:p>
    <w:p w14:paraId="2D8D872A" w14:textId="77777777" w:rsidR="00295C1B" w:rsidRPr="00295C1B" w:rsidRDefault="00295C1B" w:rsidP="00295C1B">
      <w:pPr>
        <w:widowControl w:val="0"/>
        <w:ind w:firstLine="709"/>
        <w:jc w:val="center"/>
        <w:rPr>
          <w:rFonts w:eastAsia="Times New Roman"/>
          <w:b/>
          <w:sz w:val="28"/>
          <w:szCs w:val="22"/>
        </w:rPr>
      </w:pPr>
    </w:p>
    <w:p w14:paraId="29872B4E" w14:textId="77777777"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1950908"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D884C81"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40EBA71D"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14:paraId="2B76CA7E"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07431E24" w14:textId="77777777" w:rsidR="00295C1B" w:rsidRDefault="00295C1B" w:rsidP="00D621F2">
      <w:pPr>
        <w:pStyle w:val="s24"/>
        <w:spacing w:before="0" w:beforeAutospacing="0" w:after="0" w:afterAutospacing="0"/>
        <w:jc w:val="center"/>
        <w:rPr>
          <w:rStyle w:val="bumpedfont15"/>
          <w:sz w:val="28"/>
          <w:szCs w:val="28"/>
        </w:rPr>
      </w:pPr>
    </w:p>
    <w:p w14:paraId="34E800CD" w14:textId="77777777"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14:paraId="43739B61" w14:textId="77777777"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14:paraId="451CA916"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778F8A74"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8BF7FB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592BDBC"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2985A89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7A28EA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246E9DF" w14:textId="77777777" w:rsidR="00D621F2" w:rsidRPr="002D071A" w:rsidRDefault="00D621F2" w:rsidP="00D621F2">
      <w:pPr>
        <w:pStyle w:val="s24"/>
        <w:spacing w:before="0" w:beforeAutospacing="0" w:after="0" w:afterAutospacing="0"/>
        <w:jc w:val="center"/>
        <w:rPr>
          <w:sz w:val="28"/>
          <w:szCs w:val="28"/>
        </w:rPr>
      </w:pPr>
    </w:p>
    <w:p w14:paraId="7586BDA4" w14:textId="77777777"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4D262E2C" w14:textId="77777777" w:rsidR="00D621F2" w:rsidRPr="002D071A" w:rsidRDefault="00D621F2" w:rsidP="00D621F2">
      <w:pPr>
        <w:pStyle w:val="s31"/>
        <w:spacing w:before="0" w:beforeAutospacing="0" w:after="0" w:afterAutospacing="0"/>
        <w:ind w:firstLine="525"/>
        <w:jc w:val="center"/>
        <w:rPr>
          <w:sz w:val="28"/>
          <w:szCs w:val="28"/>
        </w:rPr>
      </w:pPr>
    </w:p>
    <w:p w14:paraId="4CC626A0"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14:paraId="68C49D6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59D6FA4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274CD77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49F3410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141398D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4EDB596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5000BFF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7D07B5C"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14:paraId="2419471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8C9594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14:paraId="5F72F8C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8BE80B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14:paraId="1F5C126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A3B5FF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42DDA9C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4CC6F45C"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79948B0" w14:textId="77777777" w:rsidR="00D621F2" w:rsidRPr="002D071A" w:rsidRDefault="00D621F2" w:rsidP="00D621F2">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14:paraId="1E86448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000D36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ABAEBC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FF36D6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8B9194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000AB0BA" w14:textId="77777777" w:rsidR="00D621F2" w:rsidRPr="002D071A" w:rsidRDefault="00D621F2" w:rsidP="00D621F2">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52A887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BC12BB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2D071A">
        <w:rPr>
          <w:rStyle w:val="bumpedfont15"/>
          <w:sz w:val="28"/>
          <w:szCs w:val="28"/>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14:paraId="7CB7230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18C8E1E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D8EFA4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2125AD0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3D6B90A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629834F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04350F0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28F09F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47F057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5801051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3A2E0F7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141316BA"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B5BABA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46D4BD1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6A68227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7FFA8D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65FC357C"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14:paraId="179CD4E7"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6A0693F"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2F2931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F01C74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246B42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D7B1AD6"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14:paraId="16C13A3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0DE32BD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5F15CB7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622B97C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3D6B922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62D3A81B" w14:textId="77777777"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14:paraId="6CE4F2E4" w14:textId="77777777"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264701ED" w14:textId="77777777"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14:paraId="0D21A68F" w14:textId="77777777" w:rsidR="00884D63" w:rsidRPr="002D071A" w:rsidRDefault="00884D63" w:rsidP="00D621F2">
      <w:pPr>
        <w:pStyle w:val="s33"/>
        <w:spacing w:before="0" w:beforeAutospacing="0" w:after="0" w:afterAutospacing="0"/>
        <w:jc w:val="center"/>
        <w:rPr>
          <w:sz w:val="28"/>
          <w:szCs w:val="28"/>
        </w:rPr>
      </w:pPr>
    </w:p>
    <w:p w14:paraId="5EFF7E09"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14:paraId="0A93010E" w14:textId="77777777" w:rsidR="008953A4" w:rsidRDefault="008D55F5" w:rsidP="008953A4">
      <w:pPr>
        <w:pStyle w:val="s39"/>
        <w:spacing w:before="0" w:beforeAutospacing="0" w:after="0" w:afterAutospacing="0"/>
        <w:ind w:left="3615"/>
        <w:rPr>
          <w:sz w:val="28"/>
          <w:szCs w:val="28"/>
        </w:rPr>
      </w:pPr>
      <w:r w:rsidRPr="007C71CB">
        <w:rPr>
          <w:sz w:val="28"/>
          <w:szCs w:val="28"/>
        </w:rPr>
        <w:t> </w:t>
      </w:r>
    </w:p>
    <w:p w14:paraId="449C2B23" w14:textId="77777777" w:rsidR="00884D63" w:rsidRDefault="00884D63" w:rsidP="008953A4">
      <w:pPr>
        <w:pStyle w:val="s39"/>
        <w:spacing w:before="0" w:beforeAutospacing="0" w:after="0" w:afterAutospacing="0"/>
        <w:ind w:left="3615"/>
        <w:rPr>
          <w:sz w:val="28"/>
          <w:szCs w:val="28"/>
        </w:rPr>
      </w:pPr>
    </w:p>
    <w:p w14:paraId="362FA845" w14:textId="77777777" w:rsidR="00884D63" w:rsidRDefault="00884D63" w:rsidP="008953A4">
      <w:pPr>
        <w:pStyle w:val="s39"/>
        <w:spacing w:before="0" w:beforeAutospacing="0" w:after="0" w:afterAutospacing="0"/>
        <w:ind w:left="3615"/>
        <w:rPr>
          <w:sz w:val="28"/>
          <w:szCs w:val="28"/>
        </w:rPr>
      </w:pPr>
    </w:p>
    <w:p w14:paraId="5D572EA4" w14:textId="77777777" w:rsidR="00884D63" w:rsidRDefault="00884D63" w:rsidP="008953A4">
      <w:pPr>
        <w:pStyle w:val="s39"/>
        <w:spacing w:before="0" w:beforeAutospacing="0" w:after="0" w:afterAutospacing="0"/>
        <w:ind w:left="3615"/>
        <w:rPr>
          <w:sz w:val="28"/>
          <w:szCs w:val="28"/>
        </w:rPr>
      </w:pPr>
    </w:p>
    <w:p w14:paraId="74A51FAB" w14:textId="77777777" w:rsidR="00DA3376" w:rsidRDefault="00DA3376" w:rsidP="00DA3376">
      <w:pPr>
        <w:pStyle w:val="ConsPlusNormal"/>
        <w:spacing w:line="192" w:lineRule="auto"/>
        <w:ind w:left="4535" w:firstLine="0"/>
        <w:outlineLvl w:val="1"/>
        <w:rPr>
          <w:sz w:val="28"/>
          <w:szCs w:val="28"/>
          <w:vertAlign w:val="superscript"/>
        </w:rPr>
      </w:pPr>
      <w:r>
        <w:rPr>
          <w:sz w:val="28"/>
          <w:szCs w:val="28"/>
        </w:rPr>
        <w:t xml:space="preserve">Приложение 1 к Положению </w:t>
      </w:r>
    </w:p>
    <w:p w14:paraId="7DBCD801" w14:textId="77777777"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14:paraId="50B7AC5A" w14:textId="77777777" w:rsidR="008D55F5" w:rsidRPr="007C71CB" w:rsidRDefault="008D55F5" w:rsidP="008D55F5">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14:paraId="315BDAA1" w14:textId="77777777" w:rsidR="008D55F5" w:rsidRPr="007C71CB" w:rsidRDefault="008D55F5" w:rsidP="008D55F5">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897"/>
        <w:gridCol w:w="1054"/>
      </w:tblGrid>
      <w:tr w:rsidR="008D55F5" w:rsidRPr="007C71CB" w14:paraId="6090362C"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F157A" w14:textId="77777777"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847ABA2" w14:textId="77777777"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14:paraId="12C7F84F"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77B2B66" w14:textId="77777777"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B3CB3BB"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14:paraId="4F9926CE"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C8DAD6B" w14:textId="77777777"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024296A0"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14:paraId="6687D0ED"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1728CE6" w14:textId="77777777"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29418C9" w14:textId="77777777"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14:paraId="71E9A6AE"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367023F" w14:textId="77777777"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1CDDED0" w14:textId="77777777"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14:paraId="67C62FB5"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BAC483D" w14:textId="77777777"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0B5C1CB6"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14:paraId="03F102F2"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921186F" w14:textId="77777777"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5B32075"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14:paraId="5CA188F1"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00ABA9B" w14:textId="77777777"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6A5AB18" w14:textId="77777777"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14:paraId="3C0F5B7E" w14:textId="77777777" w:rsidR="008D55F5" w:rsidRPr="007C71CB" w:rsidRDefault="008D55F5" w:rsidP="008D55F5">
      <w:pPr>
        <w:pStyle w:val="s4"/>
        <w:spacing w:before="0" w:beforeAutospacing="0" w:after="0" w:afterAutospacing="0"/>
        <w:jc w:val="center"/>
        <w:rPr>
          <w:sz w:val="27"/>
          <w:szCs w:val="27"/>
        </w:rPr>
      </w:pPr>
      <w:r w:rsidRPr="007C71CB">
        <w:rPr>
          <w:sz w:val="27"/>
          <w:szCs w:val="27"/>
        </w:rPr>
        <w:t> </w:t>
      </w:r>
    </w:p>
    <w:p w14:paraId="3435D7BA" w14:textId="77777777"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14:paraId="10A1C414" w14:textId="77777777"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
        <w:gridCol w:w="3499"/>
        <w:gridCol w:w="1061"/>
        <w:gridCol w:w="2610"/>
        <w:gridCol w:w="630"/>
        <w:gridCol w:w="1850"/>
      </w:tblGrid>
      <w:tr w:rsidR="008D55F5" w:rsidRPr="007C71CB" w14:paraId="45919121" w14:textId="77777777" w:rsidTr="006541C8">
        <w:tc>
          <w:tcPr>
            <w:tcW w:w="0" w:type="auto"/>
            <w:shd w:val="clear" w:color="auto" w:fill="FFFFFF"/>
            <w:tcMar>
              <w:top w:w="15" w:type="dxa"/>
              <w:left w:w="105" w:type="dxa"/>
              <w:bottom w:w="15" w:type="dxa"/>
              <w:right w:w="105" w:type="dxa"/>
            </w:tcMar>
            <w:hideMark/>
          </w:tcPr>
          <w:p w14:paraId="28EBEE03"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7E16AC26"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14:paraId="46D71D73"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14:paraId="56399267" w14:textId="77777777" w:rsidTr="006541C8">
        <w:tc>
          <w:tcPr>
            <w:tcW w:w="0" w:type="auto"/>
            <w:shd w:val="clear" w:color="auto" w:fill="FFFFFF"/>
            <w:tcMar>
              <w:top w:w="15" w:type="dxa"/>
              <w:left w:w="105" w:type="dxa"/>
              <w:bottom w:w="15" w:type="dxa"/>
              <w:right w:w="105" w:type="dxa"/>
            </w:tcMar>
            <w:hideMark/>
          </w:tcPr>
          <w:p w14:paraId="7C797C58" w14:textId="77777777"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5BA4489C"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48826043"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14:paraId="4CB3D124"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Ввн - выполняемость внеплановых проверок</w:t>
            </w:r>
          </w:p>
          <w:p w14:paraId="296B3403"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Рф - количество проведенных внеплановых проверок (ед.)</w:t>
            </w:r>
          </w:p>
          <w:p w14:paraId="10B71A14"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5B703393"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7A778516"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14:paraId="0F2C2A9D" w14:textId="77777777" w:rsidTr="006541C8">
        <w:trPr>
          <w:trHeight w:val="1905"/>
        </w:trPr>
        <w:tc>
          <w:tcPr>
            <w:tcW w:w="0" w:type="auto"/>
            <w:shd w:val="clear" w:color="auto" w:fill="FFFFFF"/>
            <w:tcMar>
              <w:top w:w="15" w:type="dxa"/>
              <w:left w:w="105" w:type="dxa"/>
              <w:bottom w:w="15" w:type="dxa"/>
              <w:right w:w="105" w:type="dxa"/>
            </w:tcMar>
            <w:hideMark/>
          </w:tcPr>
          <w:p w14:paraId="79B26B88"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0" w:type="auto"/>
            <w:shd w:val="clear" w:color="auto" w:fill="FFFFFF"/>
            <w:tcMar>
              <w:top w:w="15" w:type="dxa"/>
              <w:left w:w="105" w:type="dxa"/>
              <w:bottom w:w="15" w:type="dxa"/>
              <w:right w:w="105" w:type="dxa"/>
            </w:tcMar>
            <w:hideMark/>
          </w:tcPr>
          <w:p w14:paraId="4CD432BF"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03ABAA6C"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14:paraId="6BB5AD53"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Ж - количество жалоб (ед.)</w:t>
            </w:r>
          </w:p>
          <w:p w14:paraId="33C73CEB"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14:paraId="7D78CF45"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14:paraId="1EB48A59"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03F19CD9" w14:textId="77777777" w:rsidTr="006541C8">
        <w:tc>
          <w:tcPr>
            <w:tcW w:w="0" w:type="auto"/>
            <w:shd w:val="clear" w:color="auto" w:fill="FFFFFF"/>
            <w:tcMar>
              <w:top w:w="15" w:type="dxa"/>
              <w:left w:w="105" w:type="dxa"/>
              <w:bottom w:w="15" w:type="dxa"/>
              <w:right w:w="105" w:type="dxa"/>
            </w:tcMar>
            <w:hideMark/>
          </w:tcPr>
          <w:p w14:paraId="2C6B77F1"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0" w:type="auto"/>
            <w:shd w:val="clear" w:color="auto" w:fill="FFFFFF"/>
            <w:tcMar>
              <w:top w:w="15" w:type="dxa"/>
              <w:left w:w="105" w:type="dxa"/>
              <w:bottom w:w="15" w:type="dxa"/>
              <w:right w:w="105" w:type="dxa"/>
            </w:tcMar>
            <w:hideMark/>
          </w:tcPr>
          <w:p w14:paraId="31E52727"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3F1BCB66"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14:paraId="2856E5CB"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Пн - количество проверок, признанных недействительными (ед.)</w:t>
            </w:r>
          </w:p>
          <w:p w14:paraId="28BA5924"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0FFA7CFE"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14:paraId="1799D79F"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39F9A358" w14:textId="77777777" w:rsidTr="006541C8">
        <w:tc>
          <w:tcPr>
            <w:tcW w:w="0" w:type="auto"/>
            <w:shd w:val="clear" w:color="auto" w:fill="FFFFFF"/>
            <w:tcMar>
              <w:top w:w="15" w:type="dxa"/>
              <w:left w:w="105" w:type="dxa"/>
              <w:bottom w:w="15" w:type="dxa"/>
              <w:right w:w="105" w:type="dxa"/>
            </w:tcMar>
            <w:hideMark/>
          </w:tcPr>
          <w:p w14:paraId="671AD924"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0" w:type="auto"/>
            <w:shd w:val="clear" w:color="auto" w:fill="FFFFFF"/>
            <w:tcMar>
              <w:top w:w="15" w:type="dxa"/>
              <w:left w:w="105" w:type="dxa"/>
              <w:bottom w:w="15" w:type="dxa"/>
              <w:right w:w="105" w:type="dxa"/>
            </w:tcMar>
            <w:hideMark/>
          </w:tcPr>
          <w:p w14:paraId="0C092FA5"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57758031"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14:paraId="51C3BAEE"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14:paraId="5CE72236"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2A186515"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14:paraId="04EAACF3"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7F4B34EC" w14:textId="77777777" w:rsidTr="006541C8">
        <w:tc>
          <w:tcPr>
            <w:tcW w:w="0" w:type="auto"/>
            <w:shd w:val="clear" w:color="auto" w:fill="FFFFFF"/>
            <w:tcMar>
              <w:top w:w="15" w:type="dxa"/>
              <w:left w:w="105" w:type="dxa"/>
              <w:bottom w:w="15" w:type="dxa"/>
              <w:right w:w="105" w:type="dxa"/>
            </w:tcMar>
            <w:hideMark/>
          </w:tcPr>
          <w:p w14:paraId="38FC423B"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0" w:type="auto"/>
            <w:shd w:val="clear" w:color="auto" w:fill="FFFFFF"/>
            <w:tcMar>
              <w:top w:w="15" w:type="dxa"/>
              <w:left w:w="105" w:type="dxa"/>
              <w:bottom w:w="15" w:type="dxa"/>
              <w:right w:w="105" w:type="dxa"/>
            </w:tcMar>
            <w:hideMark/>
          </w:tcPr>
          <w:p w14:paraId="4085B46A"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64671E52"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14:paraId="63032B7E"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Кзо - количество заявлений, по которым пришел отказ в согласовании (ед.)</w:t>
            </w:r>
          </w:p>
          <w:p w14:paraId="0BA87CB5"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59C4EFDD"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14:paraId="7332CF64"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07CAE555" w14:textId="77777777" w:rsidTr="006541C8">
        <w:tc>
          <w:tcPr>
            <w:tcW w:w="0" w:type="auto"/>
            <w:shd w:val="clear" w:color="auto" w:fill="FFFFFF"/>
            <w:tcMar>
              <w:top w:w="15" w:type="dxa"/>
              <w:left w:w="105" w:type="dxa"/>
              <w:bottom w:w="15" w:type="dxa"/>
              <w:right w:w="105" w:type="dxa"/>
            </w:tcMar>
            <w:hideMark/>
          </w:tcPr>
          <w:p w14:paraId="033A3CD8"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0" w:type="auto"/>
            <w:shd w:val="clear" w:color="auto" w:fill="FFFFFF"/>
            <w:tcMar>
              <w:top w:w="15" w:type="dxa"/>
              <w:left w:w="105" w:type="dxa"/>
              <w:bottom w:w="15" w:type="dxa"/>
              <w:right w:w="105" w:type="dxa"/>
            </w:tcMar>
            <w:hideMark/>
          </w:tcPr>
          <w:p w14:paraId="6C3CEEBA"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789F419E"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14:paraId="10A53879"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14:paraId="2D7426FE"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lastRenderedPageBreak/>
              <w:t>Квн - количество выявленных нарушений (ед.)</w:t>
            </w:r>
          </w:p>
        </w:tc>
        <w:tc>
          <w:tcPr>
            <w:tcW w:w="0" w:type="auto"/>
            <w:shd w:val="clear" w:color="auto" w:fill="FFFFFF"/>
            <w:tcMar>
              <w:top w:w="15" w:type="dxa"/>
              <w:left w:w="105" w:type="dxa"/>
              <w:bottom w:w="15" w:type="dxa"/>
              <w:right w:w="105" w:type="dxa"/>
            </w:tcMar>
            <w:hideMark/>
          </w:tcPr>
          <w:p w14:paraId="5C08981E"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14:paraId="50C0996E"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5827AD1B" w14:textId="77777777" w:rsidTr="006541C8">
        <w:tc>
          <w:tcPr>
            <w:tcW w:w="0" w:type="auto"/>
            <w:shd w:val="clear" w:color="auto" w:fill="FFFFFF"/>
            <w:tcMar>
              <w:top w:w="15" w:type="dxa"/>
              <w:left w:w="105" w:type="dxa"/>
              <w:bottom w:w="15" w:type="dxa"/>
              <w:right w:w="105" w:type="dxa"/>
            </w:tcMar>
            <w:hideMark/>
          </w:tcPr>
          <w:p w14:paraId="0DCCB597"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1.8.</w:t>
            </w:r>
          </w:p>
        </w:tc>
        <w:tc>
          <w:tcPr>
            <w:tcW w:w="0" w:type="auto"/>
            <w:shd w:val="clear" w:color="auto" w:fill="FFFFFF"/>
            <w:tcMar>
              <w:top w:w="15" w:type="dxa"/>
              <w:left w:w="105" w:type="dxa"/>
              <w:bottom w:w="15" w:type="dxa"/>
              <w:right w:w="105" w:type="dxa"/>
            </w:tcMar>
            <w:hideMark/>
          </w:tcPr>
          <w:p w14:paraId="015F0ED1"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36C81ACE"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35B91120"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17D2D816"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0EB88735"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37EFCB28" w14:textId="77777777" w:rsidTr="006541C8">
        <w:tc>
          <w:tcPr>
            <w:tcW w:w="0" w:type="auto"/>
            <w:shd w:val="clear" w:color="auto" w:fill="FFFFFF"/>
            <w:tcMar>
              <w:top w:w="15" w:type="dxa"/>
              <w:left w:w="105" w:type="dxa"/>
              <w:bottom w:w="15" w:type="dxa"/>
              <w:right w:w="105" w:type="dxa"/>
            </w:tcMar>
            <w:hideMark/>
          </w:tcPr>
          <w:p w14:paraId="0528CF23"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099F1B87"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14:paraId="5C2E2C9E" w14:textId="77777777" w:rsidTr="006541C8">
        <w:tc>
          <w:tcPr>
            <w:tcW w:w="0" w:type="auto"/>
            <w:shd w:val="clear" w:color="auto" w:fill="FFFFFF"/>
            <w:tcMar>
              <w:top w:w="15" w:type="dxa"/>
              <w:left w:w="105" w:type="dxa"/>
              <w:bottom w:w="15" w:type="dxa"/>
              <w:right w:w="105" w:type="dxa"/>
            </w:tcMar>
            <w:hideMark/>
          </w:tcPr>
          <w:p w14:paraId="05519174"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14:paraId="2545D367"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02CBDC1B"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61C7A86F"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4395A61C"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5F124D59"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16CBFB57" w14:textId="77777777" w:rsidTr="006541C8">
        <w:tc>
          <w:tcPr>
            <w:tcW w:w="0" w:type="auto"/>
            <w:shd w:val="clear" w:color="auto" w:fill="FFFFFF"/>
            <w:tcMar>
              <w:top w:w="15" w:type="dxa"/>
              <w:left w:w="105" w:type="dxa"/>
              <w:bottom w:w="15" w:type="dxa"/>
              <w:right w:w="105" w:type="dxa"/>
            </w:tcMar>
            <w:hideMark/>
          </w:tcPr>
          <w:p w14:paraId="727288B4"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14:paraId="2EF36365"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4A38D2DD"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14:paraId="00FE3278"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14:paraId="32E2D254"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Кр - количество работников органа муниципального контроля (ед.)</w:t>
            </w:r>
          </w:p>
          <w:p w14:paraId="42ABA4DA"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4DE01759"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28EC92E4"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14:paraId="2A75E929" w14:textId="77777777" w:rsidR="00891782" w:rsidRPr="007C71CB" w:rsidRDefault="00891782"/>
    <w:sectPr w:rsidR="00891782" w:rsidRPr="007C71CB" w:rsidSect="00EB1E2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231D" w14:textId="77777777" w:rsidR="002450C6" w:rsidRDefault="002450C6" w:rsidP="002170B7">
      <w:r>
        <w:separator/>
      </w:r>
    </w:p>
  </w:endnote>
  <w:endnote w:type="continuationSeparator" w:id="0">
    <w:p w14:paraId="2CAD9833" w14:textId="77777777" w:rsidR="002450C6" w:rsidRDefault="002450C6"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 Antiqu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EB1B" w14:textId="77777777" w:rsidR="002450C6" w:rsidRDefault="002450C6" w:rsidP="002170B7">
      <w:r>
        <w:separator/>
      </w:r>
    </w:p>
  </w:footnote>
  <w:footnote w:type="continuationSeparator" w:id="0">
    <w:p w14:paraId="70A6EEF5" w14:textId="77777777" w:rsidR="002450C6" w:rsidRDefault="002450C6" w:rsidP="0021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2826"/>
      <w:docPartObj>
        <w:docPartGallery w:val="Page Numbers (Top of Page)"/>
        <w:docPartUnique/>
      </w:docPartObj>
    </w:sdtPr>
    <w:sdtEndPr/>
    <w:sdtContent>
      <w:p w14:paraId="21702F4C" w14:textId="77777777" w:rsidR="0087617D" w:rsidRDefault="00DD67DF">
        <w:pPr>
          <w:pStyle w:val="af"/>
          <w:jc w:val="center"/>
        </w:pPr>
        <w:r>
          <w:fldChar w:fldCharType="begin"/>
        </w:r>
        <w:r>
          <w:instrText xml:space="preserve"> PAGE   \* MERGEFORMAT </w:instrText>
        </w:r>
        <w:r>
          <w:fldChar w:fldCharType="separate"/>
        </w:r>
        <w:r w:rsidR="00676282">
          <w:rPr>
            <w:noProof/>
          </w:rPr>
          <w:t>2</w:t>
        </w:r>
        <w:r>
          <w:rPr>
            <w:noProof/>
          </w:rPr>
          <w:fldChar w:fldCharType="end"/>
        </w:r>
      </w:p>
    </w:sdtContent>
  </w:sdt>
  <w:p w14:paraId="67D33F5D" w14:textId="77777777" w:rsidR="0087617D" w:rsidRDefault="0087617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E80"/>
    <w:multiLevelType w:val="hybridMultilevel"/>
    <w:tmpl w:val="863AD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05222A"/>
    <w:multiLevelType w:val="hybridMultilevel"/>
    <w:tmpl w:val="EBDAA7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03A8B"/>
    <w:rsid w:val="00033EEB"/>
    <w:rsid w:val="00040BA7"/>
    <w:rsid w:val="00054125"/>
    <w:rsid w:val="00054E3D"/>
    <w:rsid w:val="0005796B"/>
    <w:rsid w:val="00084E5D"/>
    <w:rsid w:val="00137865"/>
    <w:rsid w:val="001470B0"/>
    <w:rsid w:val="00161FEF"/>
    <w:rsid w:val="001A68F2"/>
    <w:rsid w:val="001C3786"/>
    <w:rsid w:val="001C62A2"/>
    <w:rsid w:val="002110C1"/>
    <w:rsid w:val="00211DF0"/>
    <w:rsid w:val="002170B7"/>
    <w:rsid w:val="00237C79"/>
    <w:rsid w:val="002450C6"/>
    <w:rsid w:val="00282949"/>
    <w:rsid w:val="00295C1B"/>
    <w:rsid w:val="002A3B19"/>
    <w:rsid w:val="002B3F45"/>
    <w:rsid w:val="002C17D4"/>
    <w:rsid w:val="002D071A"/>
    <w:rsid w:val="002D2002"/>
    <w:rsid w:val="003018F4"/>
    <w:rsid w:val="00342799"/>
    <w:rsid w:val="00361E73"/>
    <w:rsid w:val="00375E4B"/>
    <w:rsid w:val="00394E2C"/>
    <w:rsid w:val="003960A5"/>
    <w:rsid w:val="003B0051"/>
    <w:rsid w:val="0042693B"/>
    <w:rsid w:val="004A4AE5"/>
    <w:rsid w:val="004B560F"/>
    <w:rsid w:val="004C35FD"/>
    <w:rsid w:val="004E7FE5"/>
    <w:rsid w:val="004F2C68"/>
    <w:rsid w:val="00505888"/>
    <w:rsid w:val="00507E5F"/>
    <w:rsid w:val="00541278"/>
    <w:rsid w:val="005728C8"/>
    <w:rsid w:val="005C281A"/>
    <w:rsid w:val="005F3B36"/>
    <w:rsid w:val="006126F0"/>
    <w:rsid w:val="00642FD8"/>
    <w:rsid w:val="00643A93"/>
    <w:rsid w:val="006541C8"/>
    <w:rsid w:val="00654947"/>
    <w:rsid w:val="00661875"/>
    <w:rsid w:val="006631B7"/>
    <w:rsid w:val="00676282"/>
    <w:rsid w:val="0068783D"/>
    <w:rsid w:val="00693D81"/>
    <w:rsid w:val="006D4590"/>
    <w:rsid w:val="006F4724"/>
    <w:rsid w:val="007068A3"/>
    <w:rsid w:val="00744717"/>
    <w:rsid w:val="0074680F"/>
    <w:rsid w:val="007516D6"/>
    <w:rsid w:val="00766429"/>
    <w:rsid w:val="00770DFF"/>
    <w:rsid w:val="00795A80"/>
    <w:rsid w:val="007C71CB"/>
    <w:rsid w:val="007F79A4"/>
    <w:rsid w:val="00801D68"/>
    <w:rsid w:val="00812421"/>
    <w:rsid w:val="00831C18"/>
    <w:rsid w:val="00867350"/>
    <w:rsid w:val="0087617D"/>
    <w:rsid w:val="00884D63"/>
    <w:rsid w:val="00891782"/>
    <w:rsid w:val="008918B7"/>
    <w:rsid w:val="008953A4"/>
    <w:rsid w:val="00896E3B"/>
    <w:rsid w:val="008A102F"/>
    <w:rsid w:val="008B43E5"/>
    <w:rsid w:val="008D55F5"/>
    <w:rsid w:val="008E6FCC"/>
    <w:rsid w:val="00913F3D"/>
    <w:rsid w:val="00931D1F"/>
    <w:rsid w:val="00932E6B"/>
    <w:rsid w:val="00961D0E"/>
    <w:rsid w:val="00995143"/>
    <w:rsid w:val="009D336E"/>
    <w:rsid w:val="009F45A1"/>
    <w:rsid w:val="009F684F"/>
    <w:rsid w:val="00A02651"/>
    <w:rsid w:val="00A05BC7"/>
    <w:rsid w:val="00A072B3"/>
    <w:rsid w:val="00A1092E"/>
    <w:rsid w:val="00A16600"/>
    <w:rsid w:val="00A17151"/>
    <w:rsid w:val="00A17CB7"/>
    <w:rsid w:val="00A61664"/>
    <w:rsid w:val="00A76A96"/>
    <w:rsid w:val="00AA17CC"/>
    <w:rsid w:val="00AA38FB"/>
    <w:rsid w:val="00AA7B7C"/>
    <w:rsid w:val="00AC1B69"/>
    <w:rsid w:val="00AE778E"/>
    <w:rsid w:val="00AF6E4C"/>
    <w:rsid w:val="00B217B6"/>
    <w:rsid w:val="00B62CE7"/>
    <w:rsid w:val="00B91252"/>
    <w:rsid w:val="00B93618"/>
    <w:rsid w:val="00B9666B"/>
    <w:rsid w:val="00BB1FBD"/>
    <w:rsid w:val="00C10086"/>
    <w:rsid w:val="00C22E14"/>
    <w:rsid w:val="00C2754F"/>
    <w:rsid w:val="00CD5D54"/>
    <w:rsid w:val="00CE032A"/>
    <w:rsid w:val="00CE7C52"/>
    <w:rsid w:val="00D53825"/>
    <w:rsid w:val="00D621F2"/>
    <w:rsid w:val="00D903E4"/>
    <w:rsid w:val="00D90941"/>
    <w:rsid w:val="00DA3376"/>
    <w:rsid w:val="00DD67DF"/>
    <w:rsid w:val="00DE7129"/>
    <w:rsid w:val="00E51F13"/>
    <w:rsid w:val="00E5324B"/>
    <w:rsid w:val="00E665F7"/>
    <w:rsid w:val="00E8593B"/>
    <w:rsid w:val="00E914D8"/>
    <w:rsid w:val="00EA011E"/>
    <w:rsid w:val="00EB1E22"/>
    <w:rsid w:val="00EC0086"/>
    <w:rsid w:val="00ED005F"/>
    <w:rsid w:val="00EE1DA3"/>
    <w:rsid w:val="00F04AC0"/>
    <w:rsid w:val="00F3520D"/>
    <w:rsid w:val="00F74D53"/>
    <w:rsid w:val="00F76C54"/>
    <w:rsid w:val="00F901C0"/>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7175"/>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E914D8"/>
    <w:pPr>
      <w:keepNext/>
      <w:ind w:left="567" w:right="-1192"/>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uiPriority w:val="34"/>
    <w:qFormat/>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4E7FE5"/>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E914D8"/>
    <w:rPr>
      <w:rFonts w:ascii="Times New Roman" w:eastAsia="Times New Roman" w:hAnsi="Times New Roman" w:cs="Times New Roman"/>
      <w:sz w:val="28"/>
      <w:szCs w:val="20"/>
      <w:lang w:eastAsia="ru-RU"/>
    </w:rPr>
  </w:style>
  <w:style w:type="paragraph" w:styleId="af3">
    <w:name w:val="caption"/>
    <w:basedOn w:val="a"/>
    <w:uiPriority w:val="99"/>
    <w:qFormat/>
    <w:rsid w:val="00E914D8"/>
    <w:pPr>
      <w:jc w:val="center"/>
    </w:pPr>
    <w:rPr>
      <w:rFonts w:eastAsia="Times New Roman"/>
      <w:sz w:val="28"/>
      <w:szCs w:val="20"/>
    </w:rPr>
  </w:style>
  <w:style w:type="paragraph" w:styleId="af4">
    <w:name w:val="Body Text Indent"/>
    <w:basedOn w:val="a"/>
    <w:link w:val="af5"/>
    <w:rsid w:val="00E914D8"/>
    <w:pPr>
      <w:spacing w:after="120"/>
      <w:ind w:left="283"/>
    </w:pPr>
    <w:rPr>
      <w:rFonts w:eastAsia="Times New Roman"/>
      <w:sz w:val="20"/>
      <w:szCs w:val="20"/>
    </w:rPr>
  </w:style>
  <w:style w:type="character" w:customStyle="1" w:styleId="af5">
    <w:name w:val="Основной текст с отступом Знак"/>
    <w:basedOn w:val="a0"/>
    <w:link w:val="af4"/>
    <w:rsid w:val="00E914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3553">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51BA3-A11C-4F68-B344-FB3A98CD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7999</Words>
  <Characters>45600</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depgmr07@yandex.ru</cp:lastModifiedBy>
  <cp:revision>9</cp:revision>
  <cp:lastPrinted>2021-09-23T06:22:00Z</cp:lastPrinted>
  <dcterms:created xsi:type="dcterms:W3CDTF">2021-09-14T11:29:00Z</dcterms:created>
  <dcterms:modified xsi:type="dcterms:W3CDTF">2021-09-23T13:29:00Z</dcterms:modified>
</cp:coreProperties>
</file>