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99" w:rsidRPr="004E1CFE" w:rsidRDefault="007A6B99" w:rsidP="007A6B99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FD6FC" wp14:editId="58C758E9">
                <wp:simplePos x="0" y="0"/>
                <wp:positionH relativeFrom="column">
                  <wp:posOffset>5033645</wp:posOffset>
                </wp:positionH>
                <wp:positionV relativeFrom="paragraph">
                  <wp:posOffset>-194310</wp:posOffset>
                </wp:positionV>
                <wp:extent cx="914400" cy="76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B99" w:rsidRDefault="007A6B99" w:rsidP="007A6B99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7A6B99" w:rsidRDefault="007A6B99" w:rsidP="007A6B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55FD6F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.35pt;margin-top:-15.3pt;width:1in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" stroked="f">
                <v:textbox>
                  <w:txbxContent>
                    <w:p w:rsidR="007A6B99" w:rsidRDefault="007A6B99" w:rsidP="007A6B99">
                      <w:pPr>
                        <w:rPr>
                          <w:szCs w:val="28"/>
                        </w:rPr>
                      </w:pPr>
                    </w:p>
                    <w:p w:rsidR="007A6B99" w:rsidRDefault="007A6B99" w:rsidP="007A6B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6722" w:rsidRDefault="00173869" w:rsidP="00173869">
      <w:pPr>
        <w:pStyle w:val="a6"/>
        <w:tabs>
          <w:tab w:val="left" w:pos="-4680"/>
          <w:tab w:val="left" w:pos="9214"/>
        </w:tabs>
        <w:ind w:right="-1"/>
      </w:pPr>
      <w:r>
        <w:rPr>
          <w:noProof/>
        </w:rPr>
        <w:drawing>
          <wp:inline distT="0" distB="0" distL="0" distR="0" wp14:anchorId="12194061" wp14:editId="1A195DDE">
            <wp:extent cx="609600" cy="714375"/>
            <wp:effectExtent l="0" t="0" r="0" b="9525"/>
            <wp:docPr id="1" name="Рисунок 1" descr="Отсканировано%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/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722" w:rsidRDefault="00926722" w:rsidP="00926722">
      <w:pPr>
        <w:pStyle w:val="a6"/>
        <w:tabs>
          <w:tab w:val="left" w:pos="-4680"/>
        </w:tabs>
        <w:ind w:right="-1"/>
        <w:rPr>
          <w:b/>
          <w:bCs/>
          <w:szCs w:val="28"/>
        </w:rPr>
      </w:pPr>
    </w:p>
    <w:p w:rsidR="00926722" w:rsidRDefault="00926722" w:rsidP="00926722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926722" w:rsidRDefault="00926722" w:rsidP="00926722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926722" w:rsidRDefault="00926722" w:rsidP="00926722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926722" w:rsidRPr="00557BF2" w:rsidRDefault="00926722" w:rsidP="00926722">
      <w:pPr>
        <w:pStyle w:val="a7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ЧЕТВЕРТЫЙ</w:t>
      </w:r>
      <w:r w:rsidRPr="00557BF2">
        <w:rPr>
          <w:sz w:val="24"/>
          <w:szCs w:val="24"/>
        </w:rPr>
        <w:t xml:space="preserve"> СОЗЫВ</w:t>
      </w:r>
    </w:p>
    <w:p w:rsidR="00926722" w:rsidRDefault="00926722" w:rsidP="00926722">
      <w:pPr>
        <w:pStyle w:val="a6"/>
        <w:ind w:right="-5"/>
        <w:jc w:val="left"/>
        <w:rPr>
          <w:b/>
        </w:rPr>
      </w:pPr>
      <w:r>
        <w:rPr>
          <w:b/>
        </w:rPr>
        <w:t xml:space="preserve"> </w:t>
      </w:r>
    </w:p>
    <w:p w:rsidR="00926722" w:rsidRPr="00926722" w:rsidRDefault="00926722" w:rsidP="00926722">
      <w:pPr>
        <w:ind w:right="20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26722">
        <w:rPr>
          <w:rFonts w:ascii="Times New Roman" w:hAnsi="Times New Roman"/>
          <w:b/>
          <w:noProof/>
          <w:sz w:val="28"/>
          <w:szCs w:val="28"/>
        </w:rPr>
        <w:t>Р Е Ш Е Н И Е</w:t>
      </w:r>
    </w:p>
    <w:p w:rsidR="00926722" w:rsidRPr="00926722" w:rsidRDefault="00926722" w:rsidP="00926722">
      <w:pPr>
        <w:ind w:right="-1"/>
        <w:rPr>
          <w:rFonts w:ascii="Times New Roman" w:hAnsi="Times New Roman"/>
          <w:b/>
          <w:sz w:val="28"/>
          <w:szCs w:val="28"/>
        </w:rPr>
      </w:pPr>
      <w:r w:rsidRPr="00926722">
        <w:rPr>
          <w:rFonts w:ascii="Times New Roman" w:hAnsi="Times New Roman"/>
          <w:b/>
          <w:sz w:val="28"/>
          <w:szCs w:val="28"/>
        </w:rPr>
        <w:t xml:space="preserve"> </w:t>
      </w:r>
    </w:p>
    <w:p w:rsidR="00926722" w:rsidRPr="00926722" w:rsidRDefault="00926722" w:rsidP="00926722">
      <w:pPr>
        <w:ind w:right="-1"/>
        <w:rPr>
          <w:rFonts w:ascii="Times New Roman" w:hAnsi="Times New Roman"/>
          <w:sz w:val="28"/>
          <w:szCs w:val="28"/>
        </w:rPr>
      </w:pPr>
      <w:r w:rsidRPr="00926722">
        <w:rPr>
          <w:rFonts w:ascii="Times New Roman" w:hAnsi="Times New Roman"/>
          <w:b/>
          <w:sz w:val="28"/>
          <w:szCs w:val="28"/>
        </w:rPr>
        <w:t xml:space="preserve">      от 28 февраля 2020 года                                                               </w:t>
      </w:r>
      <w:proofErr w:type="gramStart"/>
      <w:r w:rsidRPr="00926722">
        <w:rPr>
          <w:rFonts w:ascii="Times New Roman" w:hAnsi="Times New Roman"/>
          <w:b/>
          <w:sz w:val="28"/>
          <w:szCs w:val="28"/>
        </w:rPr>
        <w:t xml:space="preserve">№  </w:t>
      </w:r>
      <w:r w:rsidR="00173869">
        <w:rPr>
          <w:rFonts w:ascii="Times New Roman" w:hAnsi="Times New Roman"/>
          <w:b/>
          <w:sz w:val="28"/>
          <w:szCs w:val="28"/>
        </w:rPr>
        <w:t>53</w:t>
      </w:r>
      <w:proofErr w:type="gramEnd"/>
      <w:r w:rsidRPr="00926722">
        <w:rPr>
          <w:rFonts w:ascii="Times New Roman" w:hAnsi="Times New Roman"/>
          <w:b/>
          <w:sz w:val="28"/>
          <w:szCs w:val="28"/>
        </w:rPr>
        <w:t xml:space="preserve"> </w:t>
      </w:r>
    </w:p>
    <w:p w:rsidR="007A6B99" w:rsidRPr="00926722" w:rsidRDefault="007A6B99" w:rsidP="007A6B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67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</w:tblGrid>
      <w:tr w:rsidR="007A6B99" w:rsidRPr="00926722" w:rsidTr="00926722">
        <w:trPr>
          <w:trHeight w:val="1839"/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99" w:rsidRPr="00926722" w:rsidRDefault="007A6B99" w:rsidP="009267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722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комиссии 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соблюдению лицами, замещающими муниципальные должности в </w:t>
            </w:r>
            <w:r w:rsid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овете депутатов </w:t>
            </w:r>
            <w:r w:rsid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Гатчинского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:rsidR="003979F2" w:rsidRDefault="007A6B99" w:rsidP="007A6B99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00819">
        <w:rPr>
          <w:rFonts w:ascii="Times New Roman" w:hAnsi="Times New Roman"/>
          <w:bCs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00819">
        <w:rPr>
          <w:rFonts w:ascii="Times New Roman" w:hAnsi="Times New Roman"/>
          <w:bCs/>
          <w:sz w:val="28"/>
          <w:szCs w:val="28"/>
        </w:rPr>
        <w:t xml:space="preserve">м от </w:t>
      </w:r>
      <w:r>
        <w:rPr>
          <w:rFonts w:ascii="Times New Roman" w:hAnsi="Times New Roman"/>
          <w:bCs/>
          <w:sz w:val="28"/>
          <w:szCs w:val="28"/>
        </w:rPr>
        <w:t>0</w:t>
      </w:r>
      <w:r w:rsidRPr="00F00819">
        <w:rPr>
          <w:rFonts w:ascii="Times New Roman" w:hAnsi="Times New Roman"/>
          <w:bCs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C4194">
        <w:rPr>
          <w:rFonts w:ascii="Times New Roman" w:hAnsi="Times New Roman"/>
          <w:color w:val="000000"/>
          <w:sz w:val="28"/>
          <w:szCs w:val="28"/>
        </w:rPr>
        <w:t>областным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C419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CC419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 № 7</w:t>
      </w:r>
      <w:r w:rsidRPr="00CC4194">
        <w:rPr>
          <w:rFonts w:ascii="Times New Roman" w:hAnsi="Times New Roman"/>
          <w:color w:val="000000"/>
          <w:sz w:val="28"/>
          <w:szCs w:val="28"/>
        </w:rPr>
        <w:t>-оз «</w:t>
      </w:r>
      <w:r>
        <w:rPr>
          <w:rFonts w:ascii="Times New Roman" w:hAnsi="Times New Roman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должности», </w:t>
      </w:r>
      <w:r w:rsidRPr="00D36F04">
        <w:rPr>
          <w:rFonts w:ascii="Times New Roman" w:hAnsi="Times New Roman"/>
          <w:bCs/>
          <w:sz w:val="28"/>
          <w:szCs w:val="28"/>
        </w:rPr>
        <w:t>Устав</w:t>
      </w:r>
      <w:r>
        <w:rPr>
          <w:rFonts w:ascii="Times New Roman" w:hAnsi="Times New Roman"/>
          <w:bCs/>
          <w:sz w:val="28"/>
          <w:szCs w:val="28"/>
        </w:rPr>
        <w:t>ом</w:t>
      </w:r>
      <w:r w:rsidRPr="00D36F04">
        <w:rPr>
          <w:rFonts w:ascii="Times New Roman" w:hAnsi="Times New Roman"/>
          <w:bCs/>
          <w:sz w:val="28"/>
          <w:szCs w:val="28"/>
        </w:rPr>
        <w:t xml:space="preserve"> </w:t>
      </w:r>
      <w:r w:rsidR="00926722">
        <w:rPr>
          <w:rFonts w:ascii="Times New Roman" w:hAnsi="Times New Roman"/>
          <w:bCs/>
          <w:sz w:val="28"/>
          <w:szCs w:val="28"/>
        </w:rPr>
        <w:t>Гатчинского</w:t>
      </w:r>
      <w:r w:rsidRPr="00D36F04">
        <w:rPr>
          <w:rFonts w:ascii="Times New Roman" w:hAnsi="Times New Roman"/>
          <w:bCs/>
          <w:sz w:val="28"/>
          <w:szCs w:val="28"/>
        </w:rPr>
        <w:t xml:space="preserve"> муниципального района, </w:t>
      </w:r>
    </w:p>
    <w:p w:rsidR="00926722" w:rsidRDefault="00926722" w:rsidP="00926722">
      <w:pPr>
        <w:pStyle w:val="a6"/>
        <w:ind w:left="-142" w:right="-93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926722" w:rsidRDefault="00926722" w:rsidP="00926722">
      <w:pPr>
        <w:pStyle w:val="a6"/>
        <w:ind w:left="-142" w:right="-93"/>
        <w:rPr>
          <w:b/>
        </w:rPr>
      </w:pPr>
      <w:r>
        <w:rPr>
          <w:b/>
        </w:rPr>
        <w:t>Р Е Ш И Л:</w:t>
      </w:r>
    </w:p>
    <w:p w:rsidR="007A6B99" w:rsidRPr="00AD4174" w:rsidRDefault="007A6B99" w:rsidP="007A6B99">
      <w:pPr>
        <w:pStyle w:val="2"/>
        <w:spacing w:after="0" w:line="240" w:lineRule="auto"/>
        <w:jc w:val="center"/>
        <w:rPr>
          <w:b/>
          <w:sz w:val="18"/>
          <w:szCs w:val="18"/>
        </w:rPr>
      </w:pPr>
    </w:p>
    <w:p w:rsidR="007A6B99" w:rsidRDefault="007A6B99" w:rsidP="00F31EA5">
      <w:pPr>
        <w:pStyle w:val="1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Pr="00CC4194">
        <w:rPr>
          <w:sz w:val="28"/>
          <w:szCs w:val="28"/>
        </w:rPr>
        <w:t xml:space="preserve">о комиссии </w:t>
      </w:r>
      <w:r w:rsidRPr="00CC4194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926722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овете депутатов </w:t>
      </w:r>
      <w:r w:rsidR="00926722">
        <w:rPr>
          <w:sz w:val="28"/>
          <w:szCs w:val="28"/>
          <w:shd w:val="clear" w:color="auto" w:fill="FFFFFF"/>
        </w:rPr>
        <w:t>Гатчинского</w:t>
      </w:r>
      <w:r>
        <w:rPr>
          <w:sz w:val="28"/>
          <w:szCs w:val="28"/>
          <w:shd w:val="clear" w:color="auto" w:fill="FFFFFF"/>
        </w:rPr>
        <w:t xml:space="preserve"> муниципального района</w:t>
      </w:r>
      <w:r w:rsidRPr="00CC4194">
        <w:rPr>
          <w:sz w:val="28"/>
          <w:szCs w:val="28"/>
          <w:shd w:val="clear" w:color="auto" w:fill="FFFFFF"/>
        </w:rPr>
        <w:t xml:space="preserve">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>
        <w:rPr>
          <w:sz w:val="28"/>
          <w:szCs w:val="28"/>
        </w:rPr>
        <w:t xml:space="preserve"> согласно Приложению</w:t>
      </w:r>
      <w:r w:rsidR="0092672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</w:t>
      </w:r>
      <w:r w:rsidRPr="006971E0">
        <w:rPr>
          <w:sz w:val="28"/>
          <w:szCs w:val="28"/>
        </w:rPr>
        <w:t>.</w:t>
      </w:r>
    </w:p>
    <w:p w:rsidR="00926722" w:rsidRPr="00647B61" w:rsidRDefault="00F31EA5" w:rsidP="00F31EA5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722" w:rsidRPr="00647B61">
        <w:rPr>
          <w:sz w:val="28"/>
          <w:szCs w:val="28"/>
        </w:rPr>
        <w:t>2.</w:t>
      </w:r>
      <w:r w:rsidR="00926722" w:rsidRPr="00647B61">
        <w:rPr>
          <w:szCs w:val="28"/>
        </w:rPr>
        <w:t xml:space="preserve">  </w:t>
      </w:r>
      <w:r w:rsidR="00926722" w:rsidRPr="00647B61">
        <w:rPr>
          <w:sz w:val="28"/>
          <w:szCs w:val="28"/>
        </w:rPr>
        <w:t>Утвердить состав</w:t>
      </w:r>
      <w:r w:rsidR="00926722">
        <w:rPr>
          <w:sz w:val="28"/>
          <w:szCs w:val="28"/>
        </w:rPr>
        <w:t xml:space="preserve"> </w:t>
      </w:r>
      <w:r w:rsidR="00926722" w:rsidRPr="00647B61">
        <w:rPr>
          <w:sz w:val="28"/>
          <w:szCs w:val="28"/>
        </w:rPr>
        <w:t xml:space="preserve">комиссии </w:t>
      </w:r>
      <w:r w:rsidR="00926722" w:rsidRPr="00CC4194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926722">
        <w:rPr>
          <w:sz w:val="28"/>
          <w:szCs w:val="28"/>
          <w:shd w:val="clear" w:color="auto" w:fill="FFFFFF"/>
        </w:rPr>
        <w:t>совете депутатов Гатчинского муниципального района</w:t>
      </w:r>
      <w:r w:rsidR="00926722" w:rsidRPr="00CC4194">
        <w:rPr>
          <w:sz w:val="28"/>
          <w:szCs w:val="28"/>
          <w:shd w:val="clear" w:color="auto" w:fill="FFFFFF"/>
        </w:rPr>
        <w:t xml:space="preserve">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="00926722">
        <w:rPr>
          <w:sz w:val="28"/>
          <w:szCs w:val="28"/>
        </w:rPr>
        <w:t xml:space="preserve"> </w:t>
      </w:r>
      <w:r w:rsidR="00926722" w:rsidRPr="00647B61">
        <w:rPr>
          <w:sz w:val="28"/>
          <w:szCs w:val="28"/>
        </w:rPr>
        <w:t xml:space="preserve"> </w:t>
      </w:r>
      <w:r w:rsidR="00926722">
        <w:rPr>
          <w:sz w:val="28"/>
          <w:szCs w:val="28"/>
        </w:rPr>
        <w:t xml:space="preserve"> согласно </w:t>
      </w:r>
      <w:r w:rsidR="00926722" w:rsidRPr="00647B61">
        <w:rPr>
          <w:sz w:val="28"/>
          <w:szCs w:val="28"/>
        </w:rPr>
        <w:t>Приложени</w:t>
      </w:r>
      <w:r w:rsidR="00926722">
        <w:rPr>
          <w:sz w:val="28"/>
          <w:szCs w:val="28"/>
        </w:rPr>
        <w:t>ю</w:t>
      </w:r>
      <w:r w:rsidR="00926722" w:rsidRPr="00647B61">
        <w:rPr>
          <w:sz w:val="28"/>
          <w:szCs w:val="28"/>
        </w:rPr>
        <w:t xml:space="preserve"> 2</w:t>
      </w:r>
      <w:r w:rsidR="00926722">
        <w:rPr>
          <w:sz w:val="28"/>
          <w:szCs w:val="28"/>
        </w:rPr>
        <w:t xml:space="preserve"> к настоящему решению.</w:t>
      </w:r>
    </w:p>
    <w:p w:rsidR="003979F2" w:rsidRPr="00926722" w:rsidRDefault="00926722" w:rsidP="00926722">
      <w:pPr>
        <w:pStyle w:val="11"/>
        <w:tabs>
          <w:tab w:val="left" w:pos="709"/>
          <w:tab w:val="left" w:pos="9741"/>
        </w:tabs>
        <w:ind w:left="0"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6722">
        <w:rPr>
          <w:sz w:val="28"/>
          <w:szCs w:val="28"/>
        </w:rPr>
        <w:t>Признать утратившим</w:t>
      </w:r>
      <w:r w:rsidR="00F31EA5">
        <w:rPr>
          <w:sz w:val="28"/>
          <w:szCs w:val="28"/>
        </w:rPr>
        <w:t xml:space="preserve"> силу</w:t>
      </w:r>
      <w:r w:rsidRPr="00926722">
        <w:rPr>
          <w:sz w:val="28"/>
          <w:szCs w:val="28"/>
        </w:rPr>
        <w:t xml:space="preserve"> </w:t>
      </w:r>
      <w:r w:rsidR="003979F2" w:rsidRPr="00926722">
        <w:rPr>
          <w:sz w:val="28"/>
          <w:szCs w:val="28"/>
        </w:rPr>
        <w:t>решени</w:t>
      </w:r>
      <w:r w:rsidRPr="00926722">
        <w:rPr>
          <w:sz w:val="28"/>
          <w:szCs w:val="28"/>
        </w:rPr>
        <w:t>е</w:t>
      </w:r>
      <w:r w:rsidR="003979F2" w:rsidRPr="00926722">
        <w:rPr>
          <w:sz w:val="28"/>
          <w:szCs w:val="28"/>
        </w:rPr>
        <w:t xml:space="preserve"> совета депутатов Гатчинского муниципального района № 149 от 25.03.2016 «Об утверждении Положения о комиссии по соблюдению требований к поведению и урегулированию конфликта </w:t>
      </w:r>
      <w:r w:rsidR="003979F2" w:rsidRPr="00926722">
        <w:rPr>
          <w:sz w:val="28"/>
          <w:szCs w:val="28"/>
        </w:rPr>
        <w:lastRenderedPageBreak/>
        <w:t xml:space="preserve">интересов в совете депутатов Гатчинского муниципального района» (в редакции решений № 159 от 27 мая 2016 года, № 228 от 21 апреля 2017 года, </w:t>
      </w:r>
      <w:r>
        <w:rPr>
          <w:sz w:val="28"/>
          <w:szCs w:val="28"/>
        </w:rPr>
        <w:t xml:space="preserve">№ 32 </w:t>
      </w:r>
      <w:r w:rsidR="003979F2" w:rsidRPr="00926722">
        <w:rPr>
          <w:sz w:val="28"/>
          <w:szCs w:val="28"/>
        </w:rPr>
        <w:t>от 29 ноября 2019 года</w:t>
      </w:r>
      <w:r>
        <w:rPr>
          <w:sz w:val="28"/>
          <w:szCs w:val="28"/>
        </w:rPr>
        <w:t>).</w:t>
      </w:r>
      <w:r w:rsidR="003979F2" w:rsidRPr="0092672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="003979F2" w:rsidRPr="00926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79F2" w:rsidRDefault="00926722" w:rsidP="0092672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3979F2">
        <w:rPr>
          <w:b w:val="0"/>
          <w:sz w:val="28"/>
          <w:szCs w:val="28"/>
        </w:rPr>
        <w:t>. Решение вступает в силу со дня официального опубликования и подлежит размещению на официальном сайте Гатчинского муниципального района.</w:t>
      </w:r>
    </w:p>
    <w:p w:rsidR="007A6B99" w:rsidRDefault="007A6B99" w:rsidP="007A6B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26722" w:rsidRDefault="00926722" w:rsidP="007A6B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26722" w:rsidRDefault="00926722" w:rsidP="00926722">
      <w:pPr>
        <w:pStyle w:val="a6"/>
        <w:ind w:left="-142" w:right="-93"/>
        <w:jc w:val="both"/>
      </w:pPr>
      <w:r>
        <w:t xml:space="preserve">Глава </w:t>
      </w:r>
    </w:p>
    <w:p w:rsidR="00926722" w:rsidRDefault="00926722" w:rsidP="00926722">
      <w:pPr>
        <w:pStyle w:val="a6"/>
        <w:ind w:left="-142" w:right="-93"/>
        <w:jc w:val="both"/>
      </w:pPr>
      <w:r>
        <w:t xml:space="preserve">Гатчинского муниципального района                                            </w:t>
      </w:r>
      <w:proofErr w:type="spellStart"/>
      <w:r>
        <w:t>В.А.Филоненко</w:t>
      </w:r>
      <w:proofErr w:type="spellEnd"/>
    </w:p>
    <w:p w:rsidR="00EF0227" w:rsidRDefault="00EF0227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Pr="0013626A" w:rsidRDefault="00F31EA5" w:rsidP="0013626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3626A">
        <w:rPr>
          <w:rFonts w:ascii="Times New Roman" w:hAnsi="Times New Roman"/>
          <w:sz w:val="24"/>
          <w:szCs w:val="24"/>
        </w:rPr>
        <w:t>Приложение 1</w:t>
      </w:r>
    </w:p>
    <w:p w:rsidR="0013626A" w:rsidRPr="0013626A" w:rsidRDefault="0013626A" w:rsidP="0013626A">
      <w:pPr>
        <w:pStyle w:val="ConsPlusTitle"/>
        <w:widowControl/>
        <w:spacing w:line="276" w:lineRule="auto"/>
        <w:ind w:left="4536"/>
        <w:jc w:val="center"/>
        <w:rPr>
          <w:b w:val="0"/>
          <w:lang w:eastAsia="en-US"/>
        </w:rPr>
      </w:pPr>
      <w:r>
        <w:rPr>
          <w:b w:val="0"/>
          <w:lang w:eastAsia="en-US"/>
        </w:rPr>
        <w:t xml:space="preserve">к </w:t>
      </w:r>
      <w:r w:rsidRPr="0013626A">
        <w:rPr>
          <w:b w:val="0"/>
          <w:lang w:eastAsia="en-US"/>
        </w:rPr>
        <w:t>решению совета депутатов</w:t>
      </w:r>
    </w:p>
    <w:p w:rsidR="0013626A" w:rsidRPr="0013626A" w:rsidRDefault="0013626A" w:rsidP="0013626A">
      <w:pPr>
        <w:pStyle w:val="ConsPlusTitle"/>
        <w:widowControl/>
        <w:spacing w:line="276" w:lineRule="auto"/>
        <w:ind w:left="4536"/>
        <w:jc w:val="center"/>
        <w:rPr>
          <w:b w:val="0"/>
          <w:lang w:eastAsia="en-US"/>
        </w:rPr>
      </w:pPr>
      <w:r w:rsidRPr="0013626A">
        <w:rPr>
          <w:b w:val="0"/>
          <w:lang w:eastAsia="en-US"/>
        </w:rPr>
        <w:t>Гатчинского муниципального района</w:t>
      </w:r>
    </w:p>
    <w:p w:rsidR="007A6B99" w:rsidRPr="0013626A" w:rsidRDefault="0013626A" w:rsidP="0013626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3626A">
        <w:rPr>
          <w:rFonts w:ascii="Times New Roman" w:hAnsi="Times New Roman"/>
          <w:sz w:val="24"/>
          <w:szCs w:val="24"/>
          <w:lang w:eastAsia="en-US"/>
        </w:rPr>
        <w:t>№</w:t>
      </w:r>
      <w:r w:rsidR="0017386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173869">
        <w:rPr>
          <w:rFonts w:ascii="Times New Roman" w:hAnsi="Times New Roman"/>
          <w:sz w:val="24"/>
          <w:szCs w:val="24"/>
          <w:lang w:eastAsia="en-US"/>
        </w:rPr>
        <w:t xml:space="preserve">53  </w:t>
      </w:r>
      <w:r w:rsidRPr="0013626A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  <w:r w:rsidRPr="0013626A">
        <w:rPr>
          <w:rFonts w:ascii="Times New Roman" w:hAnsi="Times New Roman"/>
          <w:sz w:val="24"/>
          <w:szCs w:val="24"/>
          <w:lang w:eastAsia="en-US"/>
        </w:rPr>
        <w:t xml:space="preserve"> 28.02.2020</w:t>
      </w:r>
    </w:p>
    <w:p w:rsidR="007A6B99" w:rsidRDefault="007A6B99" w:rsidP="007A6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6B99" w:rsidRPr="00F00819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>ПОЛОЖЕНИЕ</w:t>
      </w:r>
    </w:p>
    <w:p w:rsidR="007A6B99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b/>
          <w:sz w:val="28"/>
          <w:szCs w:val="28"/>
        </w:rPr>
        <w:t xml:space="preserve">о комиссии </w:t>
      </w:r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соблюдению лицами, замещающими </w:t>
      </w:r>
    </w:p>
    <w:p w:rsidR="007A6B99" w:rsidRPr="00CC4194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муниципальные должности в </w:t>
      </w:r>
      <w:r w:rsidR="00F31EA5">
        <w:rPr>
          <w:rFonts w:ascii="Times New Roman" w:hAnsi="Times New Roman"/>
          <w:b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овете депутатов </w:t>
      </w:r>
      <w:r w:rsidR="00F31EA5">
        <w:rPr>
          <w:rFonts w:ascii="Times New Roman" w:hAnsi="Times New Roman"/>
          <w:b/>
          <w:sz w:val="28"/>
          <w:szCs w:val="28"/>
          <w:shd w:val="clear" w:color="auto" w:fill="FFFFFF"/>
        </w:rPr>
        <w:t>Гатчинского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муниципального района</w:t>
      </w:r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</w:p>
    <w:p w:rsidR="007A6B99" w:rsidRPr="00F00819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1. 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Pr="00CC4194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овете депутатов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Гатчинского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CC4194">
        <w:rPr>
          <w:rFonts w:ascii="Times New Roman" w:hAnsi="Times New Roman"/>
          <w:sz w:val="28"/>
          <w:szCs w:val="28"/>
          <w:shd w:val="clear" w:color="auto" w:fill="FFFFFF"/>
        </w:rPr>
        <w:t xml:space="preserve">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(далее – Комиссия), образуем</w:t>
      </w:r>
      <w:r>
        <w:rPr>
          <w:rFonts w:ascii="Times New Roman" w:hAnsi="Times New Roman"/>
          <w:spacing w:val="2"/>
          <w:sz w:val="28"/>
          <w:szCs w:val="28"/>
        </w:rPr>
        <w:t>ой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в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овете депутатов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Гатчинского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CC4194">
        <w:rPr>
          <w:rFonts w:ascii="Times New Roman" w:hAnsi="Times New Roman"/>
          <w:sz w:val="28"/>
          <w:szCs w:val="28"/>
          <w:shd w:val="clear" w:color="auto" w:fill="FFFFFF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по тексту –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овет депутатов)</w:t>
      </w:r>
      <w:r w:rsidRPr="00CC4194">
        <w:rPr>
          <w:rFonts w:ascii="Times New Roman" w:hAnsi="Times New Roman"/>
          <w:spacing w:val="2"/>
          <w:sz w:val="28"/>
          <w:szCs w:val="28"/>
        </w:rPr>
        <w:t>.</w:t>
      </w:r>
    </w:p>
    <w:p w:rsidR="00F31EA5" w:rsidRPr="00F31EA5" w:rsidRDefault="00F31EA5" w:rsidP="00F31E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="007A6B99" w:rsidRPr="00F31EA5">
        <w:rPr>
          <w:rFonts w:ascii="Times New Roman" w:hAnsi="Times New Roman"/>
          <w:spacing w:val="2"/>
          <w:sz w:val="28"/>
          <w:szCs w:val="28"/>
        </w:rPr>
        <w:t xml:space="preserve">2. Комиссия </w:t>
      </w:r>
      <w:r w:rsidR="007A6B99" w:rsidRPr="00F31EA5">
        <w:rPr>
          <w:rFonts w:ascii="Times New Roman" w:hAnsi="Times New Roman"/>
          <w:sz w:val="28"/>
          <w:szCs w:val="28"/>
        </w:rPr>
        <w:t xml:space="preserve">создается решением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 xml:space="preserve">овета депутатов из числа депутатов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 xml:space="preserve">овета депутатов </w:t>
      </w:r>
      <w:r w:rsidRPr="00F31EA5">
        <w:rPr>
          <w:rFonts w:ascii="Times New Roman" w:hAnsi="Times New Roman"/>
          <w:sz w:val="28"/>
          <w:szCs w:val="28"/>
        </w:rPr>
        <w:t xml:space="preserve">и работников аппарата совета депутатов </w:t>
      </w:r>
      <w:r w:rsidR="007A6B99" w:rsidRPr="00F31EA5">
        <w:rPr>
          <w:rFonts w:ascii="Times New Roman" w:hAnsi="Times New Roman"/>
          <w:sz w:val="28"/>
          <w:szCs w:val="28"/>
        </w:rPr>
        <w:t xml:space="preserve">в количестве </w:t>
      </w:r>
      <w:r w:rsidRPr="00F31EA5">
        <w:rPr>
          <w:rFonts w:ascii="Times New Roman" w:hAnsi="Times New Roman"/>
          <w:sz w:val="28"/>
          <w:szCs w:val="28"/>
        </w:rPr>
        <w:t>8</w:t>
      </w:r>
      <w:r w:rsidR="007A6B99" w:rsidRPr="00F31EA5">
        <w:rPr>
          <w:rFonts w:ascii="Times New Roman" w:hAnsi="Times New Roman"/>
          <w:sz w:val="28"/>
          <w:szCs w:val="28"/>
        </w:rPr>
        <w:t xml:space="preserve"> человек и действует до окончания срока полномочий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>овета депутатов очередного созыва.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A6B99" w:rsidRPr="00F31EA5">
        <w:rPr>
          <w:rFonts w:ascii="Times New Roman" w:hAnsi="Times New Roman"/>
          <w:sz w:val="28"/>
          <w:szCs w:val="28"/>
        </w:rPr>
        <w:t>В состав Комиссии входят: председатель Комиссии, его заместитель</w:t>
      </w:r>
      <w:r w:rsidRPr="00F31EA5">
        <w:rPr>
          <w:rFonts w:ascii="Times New Roman" w:hAnsi="Times New Roman"/>
          <w:sz w:val="28"/>
          <w:szCs w:val="28"/>
        </w:rPr>
        <w:t>, секретарь</w:t>
      </w:r>
      <w:r w:rsidR="007A6B99" w:rsidRPr="00F31EA5">
        <w:rPr>
          <w:rFonts w:ascii="Times New Roman" w:hAnsi="Times New Roman"/>
          <w:sz w:val="28"/>
          <w:szCs w:val="28"/>
        </w:rPr>
        <w:t xml:space="preserve"> и члены Комиссии.</w:t>
      </w:r>
      <w:r w:rsidRPr="00F31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3. Из своего состава Комиссия избирает председателя Комиссии, его заместителя и секретаря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Персональный состав Комиссии определяется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</w:t>
      </w:r>
      <w:r w:rsidR="00F31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овета депутатов</w:t>
      </w: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6B99" w:rsidRPr="00CC4194" w:rsidRDefault="0013626A" w:rsidP="007A6B9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A6B99" w:rsidRPr="00CC4194">
        <w:rPr>
          <w:rFonts w:ascii="Times New Roman" w:hAnsi="Times New Roman"/>
          <w:spacing w:val="2"/>
          <w:sz w:val="28"/>
          <w:szCs w:val="28"/>
        </w:rPr>
        <w:t>П</w:t>
      </w:r>
      <w:r w:rsidR="007A6B99" w:rsidRPr="00CC4194">
        <w:rPr>
          <w:rFonts w:ascii="Times New Roman" w:hAnsi="Times New Roman"/>
          <w:color w:val="000000"/>
          <w:sz w:val="28"/>
          <w:szCs w:val="28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194">
        <w:rPr>
          <w:rFonts w:ascii="Times New Roman" w:hAnsi="Times New Roman"/>
          <w:color w:val="000000"/>
          <w:sz w:val="28"/>
          <w:szCs w:val="28"/>
        </w:rPr>
        <w:t xml:space="preserve"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</w:t>
      </w:r>
      <w:r w:rsidRPr="00CC4194">
        <w:rPr>
          <w:rFonts w:ascii="Times New Roman" w:hAnsi="Times New Roman"/>
          <w:color w:val="000000"/>
          <w:sz w:val="28"/>
          <w:szCs w:val="28"/>
        </w:rPr>
        <w:br/>
        <w:t>ее проведения или рассмотрения вопроса по существу. 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4. Заседание Комиссии считается правомочным, если на нем присутствует не менее двух третей от общего числа членов Комиссии. </w:t>
      </w:r>
      <w:r w:rsidRPr="00CC4194">
        <w:rPr>
          <w:rFonts w:ascii="Times New Roman" w:hAnsi="Times New Roman"/>
          <w:sz w:val="28"/>
          <w:szCs w:val="28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5. Комиссия рассматривает: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</w:t>
      </w:r>
      <w:r w:rsidRPr="00CC4194">
        <w:rPr>
          <w:rFonts w:ascii="Times New Roman" w:hAnsi="Times New Roman"/>
          <w:spacing w:val="2"/>
          <w:sz w:val="28"/>
          <w:szCs w:val="28"/>
        </w:rPr>
        <w:lastRenderedPageBreak/>
        <w:t xml:space="preserve">супруги (супруга) и несовершеннолетних детей (далее – сведения о доходах), поданное по форме, утвержденной </w:t>
      </w:r>
      <w:r>
        <w:rPr>
          <w:rFonts w:ascii="Times New Roman" w:hAnsi="Times New Roman"/>
          <w:spacing w:val="2"/>
          <w:sz w:val="28"/>
          <w:szCs w:val="28"/>
        </w:rPr>
        <w:t xml:space="preserve">Приложением к </w:t>
      </w:r>
      <w:r w:rsidRPr="00CC4194">
        <w:rPr>
          <w:rFonts w:ascii="Times New Roman" w:hAnsi="Times New Roman"/>
          <w:spacing w:val="2"/>
          <w:sz w:val="28"/>
          <w:szCs w:val="28"/>
        </w:rPr>
        <w:t>настоящ</w:t>
      </w:r>
      <w:r>
        <w:rPr>
          <w:rFonts w:ascii="Times New Roman" w:hAnsi="Times New Roman"/>
          <w:spacing w:val="2"/>
          <w:sz w:val="28"/>
          <w:szCs w:val="28"/>
        </w:rPr>
        <w:t>ему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Положени</w:t>
      </w:r>
      <w:r>
        <w:rPr>
          <w:rFonts w:ascii="Times New Roman" w:hAnsi="Times New Roman"/>
          <w:spacing w:val="2"/>
          <w:sz w:val="28"/>
          <w:szCs w:val="28"/>
        </w:rPr>
        <w:t>ю</w:t>
      </w:r>
      <w:r w:rsidRPr="00CC4194">
        <w:rPr>
          <w:rFonts w:ascii="Times New Roman" w:hAnsi="Times New Roman"/>
          <w:spacing w:val="2"/>
          <w:sz w:val="28"/>
          <w:szCs w:val="28"/>
        </w:rPr>
        <w:t>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б) уведомление лица, замещающего муниципальную должность,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в) представление главы </w:t>
      </w:r>
      <w:r w:rsidR="0013626A">
        <w:rPr>
          <w:rFonts w:ascii="Times New Roman" w:hAnsi="Times New Roman"/>
          <w:spacing w:val="2"/>
          <w:sz w:val="28"/>
          <w:szCs w:val="28"/>
        </w:rPr>
        <w:t>Гатчинского</w:t>
      </w:r>
      <w:r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Ленинградской области (далее по тексту – глава муниципального района)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или любого члена Комиссии, касающееся обеспечение соблюдения лицом, замещающим муниципальную должность, законодательства в сфере противодействия коррупции либо осуществления в </w:t>
      </w:r>
      <w:r w:rsidR="0013626A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овете депутатов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мер по предупреждению коррупции.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Заявление и уведомление, указанные в подпунктах «а» и «б», подаются лицом, замещающим муниципальную должность, на имя председателя Комиссии </w:t>
      </w:r>
      <w:r w:rsidRPr="00BB01F2">
        <w:rPr>
          <w:rFonts w:ascii="Times New Roman" w:hAnsi="Times New Roman"/>
          <w:spacing w:val="2"/>
          <w:sz w:val="28"/>
          <w:szCs w:val="28"/>
        </w:rPr>
        <w:t>(заявление и уведомление председателя Комиссии подаются на имя заместителя председателя Комиссии)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 назначает дату, время и место заседания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>не позднее, чем за семь рабочих дней до даты проведения заседания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sz w:val="28"/>
          <w:szCs w:val="28"/>
        </w:rPr>
        <w:t>Комиссия в течение 30 дней со дня поступления на имя председателя Комиссии (</w:t>
      </w:r>
      <w:r w:rsidRPr="00CC4194">
        <w:rPr>
          <w:rFonts w:ascii="Times New Roman" w:hAnsi="Times New Roman"/>
          <w:spacing w:val="2"/>
          <w:sz w:val="28"/>
          <w:szCs w:val="28"/>
        </w:rPr>
        <w:t>заместителя председателя Комиссии, в случае если заявление или уведомление подано председателем Комиссии)</w:t>
      </w:r>
      <w:r w:rsidRPr="00CC4194">
        <w:rPr>
          <w:rFonts w:ascii="Times New Roman" w:hAnsi="Times New Roman"/>
          <w:sz w:val="28"/>
          <w:szCs w:val="28"/>
        </w:rPr>
        <w:t xml:space="preserve"> заявления, уведомления либо представления указанные в пункте 5 настоящего положения, рассматривает </w:t>
      </w:r>
      <w:r w:rsidRPr="00CC4194">
        <w:rPr>
          <w:rFonts w:ascii="Times New Roman" w:hAnsi="Times New Roman"/>
          <w:sz w:val="28"/>
          <w:szCs w:val="28"/>
        </w:rPr>
        <w:br/>
        <w:t>их и принимает одно из решений, предусмотренных пунктом 7, 8, 9 настоящего Положения</w:t>
      </w: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 xml:space="preserve">не позднее одного месяца со дня истечения срока, установленного для представления сведений о доходах.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7.</w:t>
      </w:r>
      <w:r w:rsidRPr="00CC4194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8.</w:t>
      </w:r>
      <w:r w:rsidRPr="00CC4194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б) признать, что при осуществлении лицом, замещающим муниципальную должность, полномочий личная заинтересованность приводит или может привести </w:t>
      </w:r>
      <w:r w:rsidRPr="00CC4194">
        <w:rPr>
          <w:rFonts w:ascii="Times New Roman" w:hAnsi="Times New Roman"/>
          <w:sz w:val="28"/>
          <w:szCs w:val="28"/>
        </w:rPr>
        <w:lastRenderedPageBreak/>
        <w:t xml:space="preserve">к конфликту интересов. В этом случае Комиссия рекомендует лицу, замещающему муниципальную должность, принять меры </w:t>
      </w:r>
      <w:r w:rsidRPr="00CC4194">
        <w:rPr>
          <w:rFonts w:ascii="Times New Roman" w:hAnsi="Times New Roman"/>
          <w:sz w:val="28"/>
          <w:szCs w:val="28"/>
        </w:rPr>
        <w:br/>
        <w:t>по урегулированию конфликта интересов или по недопущению его возникновения;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в) признать, что лицо, замещающее муниципальную должность, </w:t>
      </w:r>
      <w:r w:rsidRPr="00CC4194">
        <w:rPr>
          <w:rFonts w:ascii="Times New Roman" w:hAnsi="Times New Roman"/>
          <w:sz w:val="28"/>
          <w:szCs w:val="28"/>
        </w:rPr>
        <w:br/>
        <w:t xml:space="preserve">не соблюдал требования об урегулировании конфликта интересов. В этом случае председатель Комиссии 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</w:t>
      </w:r>
      <w:r w:rsidR="0013626A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овет депутатов</w:t>
      </w:r>
      <w:r w:rsidRPr="00CC4194">
        <w:rPr>
          <w:rFonts w:ascii="Times New Roman" w:hAnsi="Times New Roman"/>
          <w:spacing w:val="2"/>
          <w:sz w:val="28"/>
          <w:szCs w:val="28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Pr="00CC4194">
        <w:rPr>
          <w:rFonts w:ascii="Times New Roman" w:hAnsi="Times New Roman"/>
          <w:sz w:val="28"/>
          <w:szCs w:val="28"/>
        </w:rPr>
        <w:t xml:space="preserve"> обязан рассмотреть протокол заседания Комиссии в срок не позднее 30 дней со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194">
        <w:rPr>
          <w:rFonts w:ascii="Times New Roman" w:hAnsi="Times New Roman"/>
          <w:sz w:val="28"/>
          <w:szCs w:val="28"/>
        </w:rPr>
        <w:t>его поступления и вправе учесть в пределах своей компетенции, содержащиеся в нем рекомендации.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9.  По итогам рассмотрения представления, указанного в подпункте «в» пункта 5 настоящего Положения, Комиссия принимает соответствующее решение.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10. 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 </w:t>
      </w:r>
      <w:r w:rsidRPr="00CC4194">
        <w:rPr>
          <w:rFonts w:ascii="Times New Roman" w:hAnsi="Times New Roman"/>
          <w:color w:val="000000"/>
          <w:sz w:val="28"/>
          <w:szCs w:val="28"/>
        </w:rPr>
        <w:br/>
        <w:t>о доходах, расходах, об имуществе и обязательствах имущественного характера в соответствии с областным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C419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CC419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 № 7</w:t>
      </w:r>
      <w:r w:rsidRPr="00CC4194">
        <w:rPr>
          <w:rFonts w:ascii="Times New Roman" w:hAnsi="Times New Roman"/>
          <w:color w:val="000000"/>
          <w:sz w:val="28"/>
          <w:szCs w:val="28"/>
        </w:rPr>
        <w:t>-оз «</w:t>
      </w:r>
      <w:r>
        <w:rPr>
          <w:rFonts w:ascii="Times New Roman" w:hAnsi="Times New Roman"/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, а также информации, свидетельствующей несоблюдение указанными лицами ограничений, запретов, неисполнения обязанностей, установленных Федеральным законом </w:t>
      </w:r>
      <w:r>
        <w:rPr>
          <w:rFonts w:ascii="Times New Roman" w:hAnsi="Times New Roman"/>
          <w:sz w:val="28"/>
          <w:szCs w:val="28"/>
        </w:rPr>
        <w:t xml:space="preserve">от 25 декабря 2008 </w:t>
      </w:r>
      <w:r w:rsidRPr="00CC4194">
        <w:rPr>
          <w:rFonts w:ascii="Times New Roman" w:hAnsi="Times New Roman"/>
          <w:sz w:val="28"/>
          <w:szCs w:val="28"/>
        </w:rPr>
        <w:t xml:space="preserve">года № 273-ФЗ «О противодействии коррупции» и другими федеральными законами, председатель Комиссии направляет указанную информацию </w:t>
      </w:r>
      <w:r w:rsidRPr="00CC4194">
        <w:rPr>
          <w:rFonts w:ascii="Times New Roman" w:hAnsi="Times New Roman"/>
          <w:sz w:val="28"/>
          <w:szCs w:val="28"/>
        </w:rPr>
        <w:br/>
        <w:t xml:space="preserve">в аппарат Губернатора и Правительства Ленинградской области в срок </w:t>
      </w:r>
      <w:r w:rsidRPr="00CC4194">
        <w:rPr>
          <w:rFonts w:ascii="Times New Roman" w:hAnsi="Times New Roman"/>
          <w:sz w:val="28"/>
          <w:szCs w:val="28"/>
        </w:rPr>
        <w:br/>
        <w:t>не позднее 5 рабочих дней со дня ее поступления в Комиссию.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11. Заседание Комиссии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12. Решение Комиссии оформляется протоколом. В протоколе заседания Комиссии указываются: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в) формулировка каждого из рассматриваемых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д) содержание пояснений лица, замещающего муниципальную должность, и других лиц по существу рассматриваемых вопросов;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ж) другие сведения;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lastRenderedPageBreak/>
        <w:t>з) результаты голосования;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Протокол подписывается всеми присутствующими на заседании членами Комиссии, в том числе секретарем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13. Выписка из протокола заседания Комиссии, подписанная секретарем Комиссии, направляется лицу, замещающему муниципальную должность, </w:t>
      </w:r>
      <w:r w:rsidRPr="00CC4194">
        <w:rPr>
          <w:rFonts w:ascii="Times New Roman" w:hAnsi="Times New Roman"/>
          <w:sz w:val="28"/>
          <w:szCs w:val="28"/>
        </w:rPr>
        <w:br/>
        <w:t xml:space="preserve">в срок не позднее 7 рабочих дней со дня заседания Комиссии.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B99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</w:tblGrid>
      <w:tr w:rsidR="0013626A" w:rsidRPr="00F31EA5" w:rsidTr="002D50E3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26A" w:rsidRPr="0013626A" w:rsidRDefault="0013626A" w:rsidP="002D50E3">
            <w:pPr>
              <w:pStyle w:val="ConsPlusTitle"/>
              <w:widowControl/>
              <w:spacing w:line="276" w:lineRule="auto"/>
              <w:jc w:val="center"/>
              <w:rPr>
                <w:b w:val="0"/>
                <w:lang w:eastAsia="en-US"/>
              </w:rPr>
            </w:pPr>
            <w:proofErr w:type="gramStart"/>
            <w:r w:rsidRPr="0013626A">
              <w:rPr>
                <w:b w:val="0"/>
                <w:lang w:eastAsia="en-US"/>
              </w:rPr>
              <w:lastRenderedPageBreak/>
              <w:t>Приложение  2</w:t>
            </w:r>
            <w:proofErr w:type="gramEnd"/>
          </w:p>
          <w:p w:rsidR="0013626A" w:rsidRPr="0013626A" w:rsidRDefault="0013626A" w:rsidP="002D50E3">
            <w:pPr>
              <w:pStyle w:val="ConsPlusTitle"/>
              <w:widowControl/>
              <w:spacing w:line="276" w:lineRule="auto"/>
              <w:jc w:val="center"/>
              <w:rPr>
                <w:b w:val="0"/>
                <w:lang w:eastAsia="en-US"/>
              </w:rPr>
            </w:pPr>
            <w:r w:rsidRPr="0013626A">
              <w:rPr>
                <w:b w:val="0"/>
                <w:lang w:eastAsia="en-US"/>
              </w:rPr>
              <w:t>к решению совета депутатов</w:t>
            </w:r>
          </w:p>
          <w:p w:rsidR="0013626A" w:rsidRPr="0013626A" w:rsidRDefault="0013626A" w:rsidP="002D50E3">
            <w:pPr>
              <w:pStyle w:val="ConsPlusTitle"/>
              <w:widowControl/>
              <w:spacing w:line="276" w:lineRule="auto"/>
              <w:jc w:val="center"/>
              <w:rPr>
                <w:b w:val="0"/>
                <w:lang w:eastAsia="en-US"/>
              </w:rPr>
            </w:pPr>
            <w:r w:rsidRPr="0013626A">
              <w:rPr>
                <w:b w:val="0"/>
                <w:lang w:eastAsia="en-US"/>
              </w:rPr>
              <w:t>Гатчинского муниципального района</w:t>
            </w:r>
          </w:p>
          <w:p w:rsidR="0013626A" w:rsidRPr="00F31EA5" w:rsidRDefault="0013626A" w:rsidP="002D50E3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13626A">
              <w:rPr>
                <w:b w:val="0"/>
                <w:lang w:eastAsia="en-US"/>
              </w:rPr>
              <w:t>№   от 28.02.2020</w:t>
            </w:r>
          </w:p>
        </w:tc>
      </w:tr>
    </w:tbl>
    <w:p w:rsidR="0013626A" w:rsidRPr="00F31EA5" w:rsidRDefault="0013626A" w:rsidP="0013626A">
      <w:pPr>
        <w:pStyle w:val="ConsPlusTitle"/>
        <w:widowControl/>
        <w:jc w:val="center"/>
        <w:rPr>
          <w:sz w:val="28"/>
          <w:szCs w:val="28"/>
        </w:rPr>
      </w:pPr>
    </w:p>
    <w:p w:rsidR="0013626A" w:rsidRPr="00F31EA5" w:rsidRDefault="0013626A" w:rsidP="0013626A">
      <w:pPr>
        <w:pStyle w:val="ConsPlusTitle"/>
        <w:widowControl/>
        <w:jc w:val="center"/>
        <w:rPr>
          <w:sz w:val="28"/>
          <w:szCs w:val="28"/>
        </w:rPr>
      </w:pPr>
    </w:p>
    <w:p w:rsidR="0013626A" w:rsidRPr="00F31EA5" w:rsidRDefault="0013626A" w:rsidP="0013626A">
      <w:pPr>
        <w:pStyle w:val="ConsPlusNormal"/>
        <w:jc w:val="center"/>
        <w:rPr>
          <w:b/>
          <w:sz w:val="28"/>
          <w:szCs w:val="28"/>
        </w:rPr>
      </w:pPr>
      <w:r w:rsidRPr="00F31EA5">
        <w:rPr>
          <w:b/>
          <w:sz w:val="28"/>
          <w:szCs w:val="28"/>
        </w:rPr>
        <w:t>СОСТАВ</w:t>
      </w:r>
    </w:p>
    <w:p w:rsidR="0013626A" w:rsidRPr="0013626A" w:rsidRDefault="0013626A" w:rsidP="0013626A">
      <w:pPr>
        <w:pStyle w:val="ConsPlusNormal"/>
        <w:ind w:firstLine="540"/>
        <w:jc w:val="both"/>
        <w:rPr>
          <w:b/>
          <w:sz w:val="28"/>
          <w:szCs w:val="28"/>
        </w:rPr>
      </w:pPr>
      <w:r w:rsidRPr="0013626A">
        <w:rPr>
          <w:b/>
          <w:sz w:val="28"/>
          <w:szCs w:val="28"/>
        </w:rPr>
        <w:t xml:space="preserve">комиссии </w:t>
      </w:r>
      <w:r w:rsidRPr="0013626A">
        <w:rPr>
          <w:b/>
          <w:sz w:val="28"/>
          <w:szCs w:val="28"/>
          <w:shd w:val="clear" w:color="auto" w:fill="FFFFFF"/>
        </w:rPr>
        <w:t>по соблюдению лицами, замещающими муниципальные должности в совете депутатов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13626A">
        <w:rPr>
          <w:b/>
          <w:sz w:val="28"/>
          <w:szCs w:val="28"/>
        </w:rPr>
        <w:t xml:space="preserve">   </w:t>
      </w:r>
    </w:p>
    <w:p w:rsidR="0013626A" w:rsidRPr="00F31EA5" w:rsidRDefault="0013626A" w:rsidP="0013626A">
      <w:pPr>
        <w:pStyle w:val="ConsPlusNormal"/>
        <w:ind w:firstLine="540"/>
        <w:jc w:val="both"/>
        <w:rPr>
          <w:sz w:val="28"/>
          <w:szCs w:val="28"/>
        </w:rPr>
      </w:pP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sz w:val="28"/>
          <w:szCs w:val="28"/>
        </w:rPr>
        <w:t>Председатель комиссии –</w:t>
      </w:r>
      <w:r w:rsidRPr="00F31EA5">
        <w:rPr>
          <w:rFonts w:ascii="Times New Roman" w:hAnsi="Times New Roman"/>
          <w:b/>
          <w:sz w:val="28"/>
          <w:szCs w:val="28"/>
        </w:rPr>
        <w:t xml:space="preserve"> Филоненко Виталий Андреевич, </w:t>
      </w:r>
      <w:r w:rsidRPr="00F31EA5">
        <w:rPr>
          <w:rFonts w:ascii="Times New Roman" w:hAnsi="Times New Roman"/>
          <w:sz w:val="28"/>
          <w:szCs w:val="28"/>
        </w:rPr>
        <w:t xml:space="preserve">глава Гатчинского муниципального района  </w:t>
      </w: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sz w:val="28"/>
          <w:szCs w:val="28"/>
        </w:rPr>
        <w:t xml:space="preserve">Заместитель председателя   комиссии – </w:t>
      </w:r>
      <w:proofErr w:type="spellStart"/>
      <w:r w:rsidRPr="00F31EA5">
        <w:rPr>
          <w:rFonts w:ascii="Times New Roman" w:hAnsi="Times New Roman"/>
          <w:b/>
          <w:sz w:val="28"/>
          <w:szCs w:val="28"/>
        </w:rPr>
        <w:t>Куделя</w:t>
      </w:r>
      <w:proofErr w:type="spellEnd"/>
      <w:r w:rsidRPr="00F31EA5">
        <w:rPr>
          <w:rFonts w:ascii="Times New Roman" w:hAnsi="Times New Roman"/>
          <w:b/>
          <w:sz w:val="28"/>
          <w:szCs w:val="28"/>
        </w:rPr>
        <w:t xml:space="preserve"> Наталья Геннадьевна, </w:t>
      </w:r>
      <w:r w:rsidRPr="00F31EA5">
        <w:rPr>
          <w:rFonts w:ascii="Times New Roman" w:hAnsi="Times New Roman"/>
          <w:sz w:val="28"/>
          <w:szCs w:val="28"/>
        </w:rPr>
        <w:t>заместитель председателя совета депутатов</w:t>
      </w:r>
    </w:p>
    <w:p w:rsidR="0013626A" w:rsidRPr="00F31EA5" w:rsidRDefault="0013626A" w:rsidP="00136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31EA5">
        <w:rPr>
          <w:rFonts w:ascii="Times New Roman" w:hAnsi="Times New Roman"/>
          <w:sz w:val="28"/>
          <w:szCs w:val="28"/>
        </w:rPr>
        <w:t>Секретарь  комиссии</w:t>
      </w:r>
      <w:proofErr w:type="gramEnd"/>
      <w:r w:rsidRPr="00F31EA5">
        <w:rPr>
          <w:rFonts w:ascii="Times New Roman" w:hAnsi="Times New Roman"/>
          <w:sz w:val="28"/>
          <w:szCs w:val="28"/>
        </w:rPr>
        <w:t xml:space="preserve"> - </w:t>
      </w:r>
      <w:r w:rsidRPr="00F31EA5">
        <w:rPr>
          <w:rFonts w:ascii="Times New Roman" w:hAnsi="Times New Roman"/>
          <w:b/>
          <w:sz w:val="28"/>
          <w:szCs w:val="28"/>
        </w:rPr>
        <w:t xml:space="preserve">Ворожбитова Ольга Борисовна, </w:t>
      </w:r>
      <w:r w:rsidRPr="00F31EA5">
        <w:rPr>
          <w:rFonts w:ascii="Times New Roman" w:hAnsi="Times New Roman"/>
          <w:sz w:val="28"/>
          <w:szCs w:val="28"/>
        </w:rPr>
        <w:t>руководитель аппарата</w:t>
      </w:r>
      <w:r w:rsidRPr="00F31EA5">
        <w:rPr>
          <w:rFonts w:ascii="Times New Roman" w:hAnsi="Times New Roman"/>
          <w:b/>
          <w:sz w:val="28"/>
          <w:szCs w:val="28"/>
        </w:rPr>
        <w:t xml:space="preserve"> </w:t>
      </w:r>
      <w:r w:rsidRPr="00F31EA5">
        <w:rPr>
          <w:rFonts w:ascii="Times New Roman" w:hAnsi="Times New Roman"/>
          <w:sz w:val="28"/>
          <w:szCs w:val="28"/>
        </w:rPr>
        <w:t xml:space="preserve">Гатчинского муниципального района  </w:t>
      </w: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EA5">
        <w:rPr>
          <w:rFonts w:ascii="Times New Roman" w:hAnsi="Times New Roman"/>
          <w:sz w:val="28"/>
          <w:szCs w:val="28"/>
        </w:rPr>
        <w:t>Члены  комиссии</w:t>
      </w:r>
      <w:proofErr w:type="gramEnd"/>
      <w:r w:rsidRPr="00F31EA5">
        <w:rPr>
          <w:rFonts w:ascii="Times New Roman" w:hAnsi="Times New Roman"/>
          <w:sz w:val="28"/>
          <w:szCs w:val="28"/>
        </w:rPr>
        <w:t>:</w:t>
      </w:r>
    </w:p>
    <w:p w:rsidR="0013626A" w:rsidRPr="00F31EA5" w:rsidRDefault="0013626A" w:rsidP="0013626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31EA5">
        <w:rPr>
          <w:rFonts w:ascii="Times New Roman" w:hAnsi="Times New Roman"/>
          <w:b/>
          <w:sz w:val="28"/>
          <w:szCs w:val="28"/>
        </w:rPr>
        <w:t xml:space="preserve">Дегтярев Евгений Львович - </w:t>
      </w:r>
      <w:r w:rsidRPr="00F31EA5">
        <w:rPr>
          <w:rFonts w:ascii="Times New Roman" w:hAnsi="Times New Roman"/>
          <w:sz w:val="28"/>
          <w:szCs w:val="28"/>
        </w:rPr>
        <w:t xml:space="preserve">председатель </w:t>
      </w:r>
      <w:r w:rsidRPr="00F31EA5">
        <w:rPr>
          <w:rFonts w:ascii="Times New Roman" w:hAnsi="Times New Roman"/>
          <w:color w:val="000000"/>
          <w:sz w:val="28"/>
          <w:szCs w:val="28"/>
        </w:rPr>
        <w:t>постоянной комиссии по вопросам инвестиций, бюджетной и экономической политики;</w:t>
      </w:r>
      <w:r w:rsidRPr="00F31EA5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13626A" w:rsidRPr="00F31EA5" w:rsidRDefault="0013626A" w:rsidP="00136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b/>
          <w:sz w:val="28"/>
          <w:szCs w:val="28"/>
        </w:rPr>
        <w:t xml:space="preserve">Артемьев Максим Сергеевич- </w:t>
      </w:r>
      <w:r w:rsidRPr="00F31EA5">
        <w:rPr>
          <w:rFonts w:ascii="Times New Roman" w:hAnsi="Times New Roman"/>
          <w:sz w:val="28"/>
          <w:szCs w:val="28"/>
        </w:rPr>
        <w:t>председатель постоянной комиссии совета депутатов Гатчинского муниципального района по вопросам жилищно-коммунального хозяйства, строительства, транспорта, средств коммуникаций и связи;</w:t>
      </w: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31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EA5">
        <w:rPr>
          <w:rFonts w:ascii="Times New Roman" w:hAnsi="Times New Roman"/>
          <w:b/>
          <w:sz w:val="28"/>
          <w:szCs w:val="28"/>
        </w:rPr>
        <w:t>Кузько</w:t>
      </w:r>
      <w:proofErr w:type="spellEnd"/>
      <w:r w:rsidRPr="00F31EA5">
        <w:rPr>
          <w:rFonts w:ascii="Times New Roman" w:hAnsi="Times New Roman"/>
          <w:b/>
          <w:sz w:val="28"/>
          <w:szCs w:val="28"/>
        </w:rPr>
        <w:t xml:space="preserve"> Вадим Иванович - </w:t>
      </w:r>
      <w:r w:rsidRPr="00F31EA5">
        <w:rPr>
          <w:rFonts w:ascii="Times New Roman" w:hAnsi="Times New Roman"/>
          <w:sz w:val="28"/>
          <w:szCs w:val="28"/>
        </w:rPr>
        <w:t xml:space="preserve">председатель постоянной комиссии совета депутатов Гатчинского муниципального района по вопросам </w:t>
      </w:r>
      <w:r w:rsidRPr="00F31EA5">
        <w:rPr>
          <w:rFonts w:ascii="Times New Roman" w:hAnsi="Times New Roman"/>
          <w:color w:val="000000"/>
          <w:sz w:val="28"/>
          <w:szCs w:val="28"/>
        </w:rPr>
        <w:t>социальной политики;</w:t>
      </w: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31EA5">
        <w:rPr>
          <w:rFonts w:ascii="Times New Roman" w:hAnsi="Times New Roman"/>
          <w:b/>
          <w:sz w:val="28"/>
          <w:szCs w:val="28"/>
        </w:rPr>
        <w:t xml:space="preserve"> Воскресенский Сергей Владимирович</w:t>
      </w:r>
      <w:r w:rsidRPr="00F31EA5">
        <w:rPr>
          <w:rFonts w:ascii="Times New Roman" w:hAnsi="Times New Roman"/>
          <w:sz w:val="28"/>
          <w:szCs w:val="28"/>
        </w:rPr>
        <w:t xml:space="preserve"> - председатель постоянной комиссии совета депутатов Гатчинского муниципального района вопросам местного самоуправления и законности; </w:t>
      </w: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b/>
          <w:sz w:val="28"/>
          <w:szCs w:val="28"/>
        </w:rPr>
        <w:t>Алехин Руслан Анатольевич</w:t>
      </w:r>
      <w:r w:rsidRPr="00F31EA5">
        <w:rPr>
          <w:rFonts w:ascii="Times New Roman" w:hAnsi="Times New Roman"/>
          <w:sz w:val="28"/>
          <w:szCs w:val="28"/>
        </w:rPr>
        <w:t xml:space="preserve"> - председатель постоянной комиссии совета депутатов Гатчинского муниципального района по </w:t>
      </w:r>
      <w:r w:rsidRPr="00F31EA5">
        <w:rPr>
          <w:rFonts w:ascii="Times New Roman" w:hAnsi="Times New Roman"/>
          <w:color w:val="000000"/>
          <w:sz w:val="28"/>
          <w:szCs w:val="28"/>
        </w:rPr>
        <w:t>вопросам</w:t>
      </w:r>
      <w:r w:rsidRPr="00F31EA5">
        <w:rPr>
          <w:rFonts w:ascii="Times New Roman" w:hAnsi="Times New Roman"/>
          <w:sz w:val="28"/>
          <w:szCs w:val="28"/>
        </w:rPr>
        <w:t xml:space="preserve"> правопорядка, охране окружающей среды, гражданской обороны, чрезвычайных ситуаций и пожарной безопасности. </w:t>
      </w:r>
    </w:p>
    <w:p w:rsidR="0013626A" w:rsidRPr="00935260" w:rsidRDefault="0013626A" w:rsidP="0013626A">
      <w:pPr>
        <w:pStyle w:val="ConsPlusNormal"/>
        <w:ind w:firstLine="540"/>
        <w:jc w:val="both"/>
      </w:pPr>
    </w:p>
    <w:p w:rsidR="0013626A" w:rsidRPr="00935260" w:rsidRDefault="0013626A" w:rsidP="0013626A">
      <w:pPr>
        <w:pStyle w:val="ConsPlusNormal"/>
        <w:ind w:firstLine="540"/>
        <w:jc w:val="both"/>
      </w:pPr>
    </w:p>
    <w:p w:rsidR="0013626A" w:rsidRDefault="0013626A" w:rsidP="0013626A">
      <w:pPr>
        <w:shd w:val="clear" w:color="auto" w:fill="FFFFFF"/>
        <w:ind w:firstLine="708"/>
      </w:pPr>
    </w:p>
    <w:p w:rsidR="00F31EA5" w:rsidRDefault="00F31EA5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1EA5" w:rsidRPr="00CC4194" w:rsidRDefault="00F31EA5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B99" w:rsidRDefault="007A6B99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587429">
        <w:rPr>
          <w:rFonts w:ascii="Times New Roman" w:hAnsi="Times New Roman"/>
          <w:b/>
          <w:sz w:val="24"/>
        </w:rPr>
        <w:lastRenderedPageBreak/>
        <w:t>Приложение к</w:t>
      </w:r>
      <w:r>
        <w:rPr>
          <w:rFonts w:ascii="Times New Roman" w:hAnsi="Times New Roman"/>
          <w:b/>
          <w:sz w:val="24"/>
        </w:rPr>
        <w:t xml:space="preserve"> Положению</w:t>
      </w:r>
      <w:r w:rsidRPr="00587429">
        <w:rPr>
          <w:rFonts w:ascii="Times New Roman" w:hAnsi="Times New Roman"/>
          <w:b/>
          <w:sz w:val="24"/>
        </w:rPr>
        <w:t xml:space="preserve"> </w:t>
      </w:r>
      <w:r w:rsidRPr="00587429">
        <w:rPr>
          <w:rFonts w:ascii="Times New Roman" w:hAnsi="Times New Roman"/>
          <w:b/>
          <w:sz w:val="24"/>
          <w:szCs w:val="24"/>
        </w:rPr>
        <w:t xml:space="preserve">о комиссии </w:t>
      </w:r>
    </w:p>
    <w:p w:rsidR="007A6B99" w:rsidRDefault="007A6B99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по соблюдению лицами,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замещающими </w:t>
      </w:r>
    </w:p>
    <w:p w:rsidR="007A6B99" w:rsidRDefault="007A6B99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муниципальные должности в </w:t>
      </w:r>
      <w:r w:rsidR="0013626A">
        <w:rPr>
          <w:rFonts w:ascii="Times New Roman" w:hAnsi="Times New Roman"/>
          <w:b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овете депутатов </w:t>
      </w:r>
    </w:p>
    <w:p w:rsidR="007A6B99" w:rsidRDefault="0013626A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Гатчинского</w:t>
      </w:r>
      <w:r w:rsidR="007A6B9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муниципального района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Ленинградской области </w:t>
      </w:r>
    </w:p>
    <w:p w:rsidR="007A6B99" w:rsidRDefault="007A6B99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ограничений, запретов, исполнения обязанностей, </w:t>
      </w:r>
    </w:p>
    <w:p w:rsidR="007A6B99" w:rsidRDefault="007A6B99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установленных законодательством в целях </w:t>
      </w:r>
    </w:p>
    <w:p w:rsidR="007A6B99" w:rsidRPr="00587429" w:rsidRDefault="007A6B99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противодействия коррупции</w:t>
      </w:r>
    </w:p>
    <w:p w:rsidR="007A6B99" w:rsidRPr="00587429" w:rsidRDefault="007A6B99" w:rsidP="007A6B99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sz w:val="24"/>
          <w:szCs w:val="24"/>
        </w:rPr>
        <w:t xml:space="preserve">Председателю Комиссии </w:t>
      </w:r>
      <w:r w:rsidRPr="005874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</w:t>
      </w:r>
      <w:r w:rsidR="001362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овете депутатов </w:t>
      </w:r>
      <w:r w:rsidR="001362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Гатчинского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муниципального района </w:t>
      </w:r>
      <w:r w:rsidRPr="005874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7A6B99" w:rsidRPr="00587429" w:rsidRDefault="007A6B99" w:rsidP="007A6B99">
      <w:pPr>
        <w:pStyle w:val="a3"/>
        <w:jc w:val="right"/>
        <w:rPr>
          <w:rFonts w:ascii="Times New Roman" w:hAnsi="Times New Roman"/>
          <w:shd w:val="clear" w:color="auto" w:fill="FFFFFF"/>
        </w:rPr>
      </w:pPr>
      <w:r w:rsidRPr="00587429">
        <w:rPr>
          <w:rFonts w:ascii="Times New Roman" w:hAnsi="Times New Roman"/>
          <w:shd w:val="clear" w:color="auto" w:fill="FFFFFF"/>
        </w:rPr>
        <w:t>_____________________________________</w:t>
      </w:r>
    </w:p>
    <w:p w:rsidR="007A6B99" w:rsidRPr="00587429" w:rsidRDefault="007A6B99" w:rsidP="007A6B99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                                                                              </w:t>
      </w:r>
      <w:r w:rsidRPr="00587429">
        <w:rPr>
          <w:rFonts w:ascii="Times New Roman" w:hAnsi="Times New Roman"/>
          <w:i/>
          <w:sz w:val="16"/>
          <w:szCs w:val="20"/>
        </w:rPr>
        <w:t xml:space="preserve"> </w:t>
      </w:r>
      <w:r w:rsidRPr="00587429">
        <w:rPr>
          <w:rFonts w:ascii="Times New Roman" w:hAnsi="Times New Roman"/>
          <w:i/>
        </w:rPr>
        <w:t>(ФИО)</w:t>
      </w:r>
    </w:p>
    <w:p w:rsidR="007A6B99" w:rsidRPr="00587429" w:rsidRDefault="007A6B99" w:rsidP="007A6B99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587429">
        <w:rPr>
          <w:rFonts w:ascii="Times New Roman" w:hAnsi="Times New Roman"/>
          <w:sz w:val="24"/>
          <w:szCs w:val="20"/>
        </w:rPr>
        <w:t>от  депутата</w:t>
      </w:r>
      <w:proofErr w:type="gramEnd"/>
      <w:r w:rsidRPr="00587429">
        <w:rPr>
          <w:rFonts w:ascii="Times New Roman" w:hAnsi="Times New Roman"/>
          <w:sz w:val="24"/>
          <w:szCs w:val="20"/>
        </w:rPr>
        <w:t xml:space="preserve"> </w:t>
      </w:r>
      <w:r w:rsidR="0013626A">
        <w:rPr>
          <w:rFonts w:ascii="Times New Roman" w:hAnsi="Times New Roman"/>
          <w:sz w:val="24"/>
          <w:szCs w:val="20"/>
        </w:rPr>
        <w:t>с</w:t>
      </w:r>
      <w:r w:rsidRPr="00587429">
        <w:rPr>
          <w:rFonts w:ascii="Times New Roman" w:hAnsi="Times New Roman"/>
          <w:sz w:val="24"/>
          <w:szCs w:val="20"/>
        </w:rPr>
        <w:t xml:space="preserve">овета депутатов </w:t>
      </w:r>
      <w:r w:rsidR="0013626A">
        <w:rPr>
          <w:rFonts w:ascii="Times New Roman" w:hAnsi="Times New Roman"/>
          <w:sz w:val="24"/>
          <w:szCs w:val="20"/>
        </w:rPr>
        <w:t xml:space="preserve">Гатчинского </w:t>
      </w:r>
      <w:r>
        <w:rPr>
          <w:rFonts w:ascii="Times New Roman" w:hAnsi="Times New Roman"/>
          <w:sz w:val="24"/>
          <w:szCs w:val="20"/>
        </w:rPr>
        <w:t>муниципального района</w:t>
      </w:r>
    </w:p>
    <w:p w:rsidR="007A6B99" w:rsidRPr="00587429" w:rsidRDefault="007A6B99" w:rsidP="007A6B99">
      <w:pPr>
        <w:pStyle w:val="a3"/>
        <w:jc w:val="right"/>
        <w:rPr>
          <w:rFonts w:ascii="Times New Roman" w:hAnsi="Times New Roman"/>
        </w:rPr>
      </w:pPr>
      <w:r w:rsidRPr="00587429">
        <w:rPr>
          <w:rFonts w:ascii="Times New Roman" w:hAnsi="Times New Roman"/>
        </w:rPr>
        <w:t>___________________________________________</w:t>
      </w:r>
    </w:p>
    <w:p w:rsidR="007A6B99" w:rsidRPr="00587429" w:rsidRDefault="007A6B99" w:rsidP="007A6B99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87429">
        <w:rPr>
          <w:rFonts w:ascii="Times New Roman" w:hAnsi="Times New Roman"/>
          <w:i/>
        </w:rPr>
        <w:t>(ФИО)</w:t>
      </w:r>
    </w:p>
    <w:p w:rsidR="007A6B99" w:rsidRPr="00587429" w:rsidRDefault="007A6B99" w:rsidP="007A6B99">
      <w:pPr>
        <w:autoSpaceDE w:val="0"/>
        <w:autoSpaceDN w:val="0"/>
        <w:adjustRightInd w:val="0"/>
        <w:ind w:left="5664" w:firstLine="148"/>
        <w:rPr>
          <w:rFonts w:ascii="Times New Roman" w:hAnsi="Times New Roman"/>
          <w:i/>
          <w:sz w:val="20"/>
          <w:szCs w:val="20"/>
        </w:rPr>
      </w:pPr>
    </w:p>
    <w:p w:rsidR="007A6B99" w:rsidRPr="00587429" w:rsidRDefault="007A6B99" w:rsidP="007A6B99">
      <w:pPr>
        <w:pStyle w:val="Style9"/>
        <w:widowControl/>
        <w:jc w:val="center"/>
        <w:rPr>
          <w:rStyle w:val="FontStyle12"/>
          <w:bCs/>
          <w:szCs w:val="28"/>
        </w:rPr>
      </w:pPr>
      <w:r w:rsidRPr="00587429">
        <w:rPr>
          <w:rStyle w:val="FontStyle12"/>
          <w:bCs/>
          <w:szCs w:val="28"/>
        </w:rPr>
        <w:t>Заявление</w:t>
      </w:r>
    </w:p>
    <w:p w:rsidR="007A6B99" w:rsidRPr="00587429" w:rsidRDefault="007A6B99" w:rsidP="007A6B99">
      <w:pPr>
        <w:pStyle w:val="Style9"/>
        <w:widowControl/>
        <w:jc w:val="center"/>
        <w:rPr>
          <w:sz w:val="4"/>
          <w:szCs w:val="20"/>
        </w:rPr>
      </w:pPr>
      <w:r w:rsidRPr="00587429">
        <w:rPr>
          <w:rStyle w:val="FontStyle12"/>
          <w:bCs/>
          <w:szCs w:val="28"/>
        </w:rPr>
        <w:t xml:space="preserve">о невозможности по объективным причинам представить сведения </w:t>
      </w:r>
      <w:r w:rsidRPr="00587429">
        <w:rPr>
          <w:rStyle w:val="FontStyle12"/>
          <w:bCs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Pr="00587429">
        <w:rPr>
          <w:rStyle w:val="FontStyle12"/>
          <w:bCs/>
          <w:szCs w:val="28"/>
        </w:rPr>
        <w:br/>
        <w:t>своих супруги (супруга) и несовершеннолетних детей</w:t>
      </w:r>
    </w:p>
    <w:p w:rsidR="007A6B99" w:rsidRPr="00587429" w:rsidRDefault="007A6B99" w:rsidP="007A6B99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Cs w:val="28"/>
        </w:rPr>
        <w:t>Я,</w:t>
      </w:r>
      <w:r w:rsidRPr="00587429">
        <w:rPr>
          <w:rStyle w:val="FontStyle13"/>
          <w:sz w:val="28"/>
          <w:szCs w:val="28"/>
        </w:rPr>
        <w:t xml:space="preserve"> ____________________________________________________________,</w:t>
      </w:r>
    </w:p>
    <w:p w:rsidR="007A6B99" w:rsidRPr="00587429" w:rsidRDefault="007A6B99" w:rsidP="007A6B99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Cs w:val="28"/>
        </w:rPr>
      </w:pPr>
      <w:r w:rsidRPr="00587429">
        <w:rPr>
          <w:rStyle w:val="FontStyle14"/>
          <w:i/>
          <w:szCs w:val="20"/>
        </w:rPr>
        <w:t>(Ф.И.О, наименование должности/муниципального образования)</w:t>
      </w:r>
    </w:p>
    <w:p w:rsidR="007A6B99" w:rsidRPr="00587429" w:rsidRDefault="007A6B99" w:rsidP="007A6B99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587429">
        <w:rPr>
          <w:rStyle w:val="FontStyle17"/>
          <w:szCs w:val="28"/>
        </w:rPr>
        <w:t xml:space="preserve">не имею возможности представить сведения о доходах, расходах, об имуществе </w:t>
      </w:r>
      <w:r w:rsidRPr="00587429">
        <w:rPr>
          <w:rStyle w:val="FontStyle17"/>
          <w:szCs w:val="28"/>
        </w:rPr>
        <w:br/>
        <w:t xml:space="preserve">и обязательствах имущественного характера своих супруги (супруга) </w:t>
      </w:r>
      <w:r w:rsidRPr="00587429">
        <w:rPr>
          <w:rStyle w:val="FontStyle17"/>
          <w:szCs w:val="28"/>
        </w:rPr>
        <w:br/>
        <w:t>и несовершеннолетних детей</w:t>
      </w:r>
      <w:r w:rsidRPr="00587429">
        <w:rPr>
          <w:rStyle w:val="FontStyle13"/>
          <w:szCs w:val="28"/>
        </w:rPr>
        <w:t xml:space="preserve"> </w:t>
      </w:r>
      <w:r w:rsidRPr="00587429">
        <w:rPr>
          <w:rStyle w:val="FontStyle13"/>
          <w:sz w:val="28"/>
          <w:szCs w:val="28"/>
        </w:rPr>
        <w:t>_____________________________________________</w:t>
      </w:r>
    </w:p>
    <w:p w:rsidR="007A6B99" w:rsidRPr="00587429" w:rsidRDefault="007A6B99" w:rsidP="007A6B99">
      <w:pPr>
        <w:pStyle w:val="Style10"/>
        <w:widowControl/>
        <w:spacing w:line="240" w:lineRule="auto"/>
        <w:rPr>
          <w:rStyle w:val="FontStyle13"/>
          <w:i/>
          <w:szCs w:val="28"/>
        </w:rPr>
      </w:pPr>
      <w:r w:rsidRPr="00587429">
        <w:rPr>
          <w:rStyle w:val="FontStyle14"/>
          <w:szCs w:val="20"/>
        </w:rPr>
        <w:t xml:space="preserve">                                   </w:t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i/>
          <w:szCs w:val="20"/>
        </w:rPr>
        <w:t xml:space="preserve">   (Ф.И.О. супруги (супруга) и/или несовершеннолетних детей)</w:t>
      </w:r>
    </w:p>
    <w:p w:rsidR="007A6B99" w:rsidRPr="00587429" w:rsidRDefault="007A6B99" w:rsidP="007A6B99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Cs w:val="28"/>
        </w:rPr>
        <w:t xml:space="preserve">за __________ год, </w:t>
      </w:r>
      <w:r w:rsidRPr="00587429">
        <w:rPr>
          <w:rStyle w:val="FontStyle17"/>
          <w:szCs w:val="28"/>
        </w:rPr>
        <w:t>по следующим объективным причинам:</w:t>
      </w:r>
      <w:r w:rsidRPr="00587429">
        <w:rPr>
          <w:rStyle w:val="FontStyle13"/>
          <w:sz w:val="28"/>
          <w:szCs w:val="28"/>
        </w:rPr>
        <w:t>_________________</w:t>
      </w:r>
      <w:r w:rsidRPr="00587429">
        <w:rPr>
          <w:rStyle w:val="FontStyle13"/>
          <w:sz w:val="28"/>
          <w:szCs w:val="28"/>
        </w:rPr>
        <w:br/>
        <w:t>____________________________________________________________________</w:t>
      </w:r>
    </w:p>
    <w:p w:rsidR="007A6B99" w:rsidRPr="00587429" w:rsidRDefault="007A6B99" w:rsidP="007A6B99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587429">
        <w:rPr>
          <w:rFonts w:ascii="Times New Roman" w:hAnsi="Times New Roman" w:cs="Times New Roman"/>
          <w:i/>
          <w:sz w:val="16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:rsidR="007A6B99" w:rsidRPr="00587429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 w:val="18"/>
          <w:szCs w:val="28"/>
        </w:rPr>
      </w:pP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587429">
        <w:rPr>
          <w:rFonts w:ascii="Times New Roman" w:hAnsi="Times New Roman" w:cs="Times New Roman"/>
          <w:sz w:val="24"/>
          <w:szCs w:val="28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587429">
        <w:rPr>
          <w:rFonts w:ascii="Times New Roman" w:hAnsi="Times New Roman" w:cs="Times New Roman"/>
          <w:i/>
          <w:sz w:val="24"/>
          <w:szCs w:val="28"/>
        </w:rPr>
        <w:t>(указываются все предпринятые меры)</w:t>
      </w:r>
      <w:r w:rsidRPr="00587429">
        <w:rPr>
          <w:rFonts w:ascii="Times New Roman" w:hAnsi="Times New Roman" w:cs="Times New Roman"/>
          <w:sz w:val="24"/>
          <w:szCs w:val="28"/>
        </w:rPr>
        <w:t>: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1)_____________________________________________________________;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2)_____________________________________________________________;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3)_____________________________________________________________;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7A6B99" w:rsidRPr="00587429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Cs w:val="28"/>
        </w:rPr>
      </w:pPr>
      <w:r w:rsidRPr="00587429">
        <w:rPr>
          <w:rStyle w:val="FontStyle17"/>
          <w:szCs w:val="28"/>
        </w:rPr>
        <w:t>К заявлению прилагаются следующие документы, подтверждающие изложенную информацию:</w:t>
      </w:r>
    </w:p>
    <w:p w:rsidR="007A6B99" w:rsidRPr="00587429" w:rsidRDefault="007A6B99" w:rsidP="007A6B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0"/>
        </w:rPr>
      </w:pPr>
      <w:r w:rsidRPr="00587429">
        <w:rPr>
          <w:rFonts w:ascii="Times New Roman" w:hAnsi="Times New Roman"/>
          <w:sz w:val="24"/>
          <w:szCs w:val="20"/>
        </w:rPr>
        <w:t xml:space="preserve">Намереваюсь (не  намереваюсь) лично присутствовать на заседании </w:t>
      </w:r>
      <w:r w:rsidRPr="00587429">
        <w:rPr>
          <w:rFonts w:ascii="Times New Roman" w:hAnsi="Times New Roman"/>
          <w:sz w:val="24"/>
        </w:rPr>
        <w:t xml:space="preserve">Комиссии </w:t>
      </w:r>
      <w:r w:rsidRPr="00587429">
        <w:rPr>
          <w:rFonts w:ascii="Times New Roman" w:hAnsi="Times New Roman"/>
          <w:sz w:val="24"/>
        </w:rPr>
        <w:br/>
      </w:r>
      <w:r w:rsidRPr="00587429">
        <w:rPr>
          <w:rFonts w:ascii="Times New Roman" w:hAnsi="Times New Roman"/>
          <w:sz w:val="24"/>
          <w:shd w:val="clear" w:color="auto" w:fill="FFFFFF"/>
        </w:rPr>
        <w:t xml:space="preserve">по соблюдению лицами, замещающими муниципальные должности  в </w:t>
      </w:r>
      <w:r w:rsidR="0013626A">
        <w:rPr>
          <w:rFonts w:ascii="Times New Roman" w:hAnsi="Times New Roman"/>
          <w:sz w:val="24"/>
          <w:shd w:val="clear" w:color="auto" w:fill="FFFFFF"/>
        </w:rPr>
        <w:t>с</w:t>
      </w:r>
      <w:r>
        <w:rPr>
          <w:rFonts w:ascii="Times New Roman" w:hAnsi="Times New Roman"/>
          <w:sz w:val="24"/>
          <w:shd w:val="clear" w:color="auto" w:fill="FFFFFF"/>
        </w:rPr>
        <w:t xml:space="preserve">овете депутатов </w:t>
      </w:r>
      <w:r w:rsidR="0013626A">
        <w:rPr>
          <w:rFonts w:ascii="Times New Roman" w:hAnsi="Times New Roman"/>
          <w:sz w:val="24"/>
          <w:shd w:val="clear" w:color="auto" w:fill="FFFFFF"/>
        </w:rPr>
        <w:t>Гатчинского</w:t>
      </w:r>
      <w:r>
        <w:rPr>
          <w:rFonts w:ascii="Times New Roman" w:hAnsi="Times New Roman"/>
          <w:sz w:val="24"/>
          <w:shd w:val="clear" w:color="auto" w:fill="FFFFFF"/>
        </w:rPr>
        <w:t xml:space="preserve"> муниципального района</w:t>
      </w:r>
      <w:r w:rsidRPr="00587429">
        <w:rPr>
          <w:rFonts w:ascii="Times New Roman" w:hAnsi="Times New Roman"/>
          <w:sz w:val="24"/>
          <w:shd w:val="clear" w:color="auto" w:fill="FFFFFF"/>
        </w:rPr>
        <w:t xml:space="preserve"> ограничений, запретов, исполнения </w:t>
      </w:r>
      <w:r w:rsidRPr="00587429">
        <w:rPr>
          <w:rFonts w:ascii="Times New Roman" w:hAnsi="Times New Roman"/>
          <w:sz w:val="24"/>
          <w:shd w:val="clear" w:color="auto" w:fill="FFFFFF"/>
        </w:rPr>
        <w:br/>
        <w:t>обязанностей, установленных законодательством в целях противодействия коррупции</w:t>
      </w:r>
      <w:r w:rsidRPr="00587429">
        <w:rPr>
          <w:rFonts w:ascii="Times New Roman" w:hAnsi="Times New Roman"/>
          <w:sz w:val="24"/>
          <w:szCs w:val="20"/>
        </w:rPr>
        <w:t xml:space="preserve"> (нужное подчеркнуть).</w:t>
      </w:r>
    </w:p>
    <w:p w:rsidR="007A6B99" w:rsidRPr="00587429" w:rsidRDefault="007A6B99" w:rsidP="007A6B99">
      <w:pPr>
        <w:pStyle w:val="Style10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 w:val="28"/>
          <w:szCs w:val="28"/>
        </w:rPr>
        <w:t>____________</w:t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  <w:t>__________</w:t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  <w:t>__________________</w:t>
      </w:r>
    </w:p>
    <w:p w:rsidR="00F31EA5" w:rsidRDefault="007A6B99" w:rsidP="007A6B99">
      <w:pPr>
        <w:shd w:val="clear" w:color="auto" w:fill="FFFFFF"/>
        <w:ind w:firstLine="708"/>
        <w:rPr>
          <w:rFonts w:ascii="Times New Roman" w:hAnsi="Times New Roman"/>
          <w:i/>
          <w:spacing w:val="-3"/>
          <w:sz w:val="16"/>
          <w:szCs w:val="24"/>
        </w:rPr>
      </w:pPr>
      <w:r w:rsidRPr="00587429">
        <w:rPr>
          <w:rFonts w:ascii="Times New Roman" w:hAnsi="Times New Roman"/>
          <w:i/>
          <w:spacing w:val="-2"/>
          <w:sz w:val="16"/>
          <w:szCs w:val="24"/>
        </w:rPr>
        <w:t>(дата)</w:t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  <w:t xml:space="preserve">    </w:t>
      </w:r>
      <w:proofErr w:type="gramStart"/>
      <w:r w:rsidRPr="00587429">
        <w:rPr>
          <w:rFonts w:ascii="Times New Roman" w:hAnsi="Times New Roman"/>
          <w:i/>
          <w:sz w:val="16"/>
          <w:szCs w:val="24"/>
        </w:rPr>
        <w:t xml:space="preserve">   </w:t>
      </w:r>
      <w:r w:rsidRPr="00587429">
        <w:rPr>
          <w:rFonts w:ascii="Times New Roman" w:hAnsi="Times New Roman"/>
          <w:i/>
          <w:spacing w:val="-3"/>
          <w:sz w:val="16"/>
          <w:szCs w:val="24"/>
        </w:rPr>
        <w:t>(</w:t>
      </w:r>
      <w:proofErr w:type="gramEnd"/>
      <w:r w:rsidRPr="00587429">
        <w:rPr>
          <w:rFonts w:ascii="Times New Roman" w:hAnsi="Times New Roman"/>
          <w:i/>
          <w:spacing w:val="-3"/>
          <w:sz w:val="16"/>
          <w:szCs w:val="24"/>
        </w:rPr>
        <w:t xml:space="preserve">подпись) </w:t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  <w:t xml:space="preserve">          (расшифровка подписи)</w:t>
      </w:r>
    </w:p>
    <w:sectPr w:rsidR="00F31EA5" w:rsidSect="00926722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374"/>
    <w:multiLevelType w:val="hybridMultilevel"/>
    <w:tmpl w:val="7F266600"/>
    <w:lvl w:ilvl="0" w:tplc="83C22EFA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99"/>
    <w:rsid w:val="0013626A"/>
    <w:rsid w:val="00173869"/>
    <w:rsid w:val="003979F2"/>
    <w:rsid w:val="003D2097"/>
    <w:rsid w:val="0060747B"/>
    <w:rsid w:val="006755E3"/>
    <w:rsid w:val="007A6B99"/>
    <w:rsid w:val="00926722"/>
    <w:rsid w:val="00AE13D2"/>
    <w:rsid w:val="00EF0227"/>
    <w:rsid w:val="00F31EA5"/>
    <w:rsid w:val="00F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60F8-447C-4BCA-A685-70DE9663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6B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B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7A6B9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A6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A6B9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7A6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6B99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6B9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A6B9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7A6B9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7A6B9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7A6B9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97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caption"/>
    <w:basedOn w:val="a"/>
    <w:uiPriority w:val="99"/>
    <w:qFormat/>
    <w:rsid w:val="0092672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Body Text Indent"/>
    <w:basedOn w:val="a"/>
    <w:link w:val="a8"/>
    <w:rsid w:val="0092672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26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Ворожбитова Ольга Борисовна</cp:lastModifiedBy>
  <cp:revision>7</cp:revision>
  <dcterms:created xsi:type="dcterms:W3CDTF">2020-02-13T13:44:00Z</dcterms:created>
  <dcterms:modified xsi:type="dcterms:W3CDTF">2020-02-28T13:34:00Z</dcterms:modified>
</cp:coreProperties>
</file>