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0" w:rsidRPr="006D3980" w:rsidRDefault="006D3980" w:rsidP="006D3980">
      <w:pPr>
        <w:pStyle w:val="a3"/>
        <w:jc w:val="center"/>
        <w:rPr>
          <w:szCs w:val="28"/>
          <w:lang w:val="ru-RU"/>
        </w:rPr>
      </w:pPr>
      <w:r w:rsidRPr="006D3980">
        <w:rPr>
          <w:noProof/>
          <w:lang w:val="ru-RU"/>
        </w:rPr>
        <w:t xml:space="preserve"> </w:t>
      </w:r>
      <w:r>
        <w:rPr>
          <w:noProof/>
          <w:lang w:val="ru-RU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980" w:rsidRDefault="006D3980" w:rsidP="006D3980">
      <w:pPr>
        <w:ind w:left="1620" w:right="-1"/>
        <w:jc w:val="both"/>
        <w:rPr>
          <w:szCs w:val="28"/>
        </w:rPr>
      </w:pPr>
    </w:p>
    <w:p w:rsidR="006D3980" w:rsidRDefault="006D3980" w:rsidP="006D3980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6D3980" w:rsidRDefault="006D3980" w:rsidP="006D3980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6D3980" w:rsidRDefault="006D3980" w:rsidP="006D3980">
      <w:pPr>
        <w:pStyle w:val="a5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:rsidR="006D3980" w:rsidRDefault="006D3980" w:rsidP="006D3980">
      <w:pPr>
        <w:pStyle w:val="a6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:rsidR="006D3980" w:rsidRPr="006D3980" w:rsidRDefault="006D3980" w:rsidP="006D3980">
      <w:pPr>
        <w:pStyle w:val="1"/>
        <w:ind w:right="-1"/>
        <w:jc w:val="center"/>
        <w:rPr>
          <w:sz w:val="28"/>
          <w:szCs w:val="28"/>
          <w:lang w:val="ru-RU"/>
        </w:rPr>
      </w:pPr>
      <w:r w:rsidRPr="006D3980">
        <w:rPr>
          <w:sz w:val="28"/>
          <w:szCs w:val="28"/>
          <w:lang w:val="ru-RU"/>
        </w:rPr>
        <w:t>Р Е Ш Е Н И Е</w:t>
      </w:r>
    </w:p>
    <w:p w:rsidR="006D3980" w:rsidRDefault="006D3980" w:rsidP="006D3980">
      <w:pPr>
        <w:jc w:val="center"/>
        <w:rPr>
          <w:sz w:val="28"/>
          <w:szCs w:val="28"/>
        </w:rPr>
      </w:pPr>
    </w:p>
    <w:p w:rsidR="006D3980" w:rsidRDefault="006D3980" w:rsidP="006D3980">
      <w:pPr>
        <w:rPr>
          <w:sz w:val="28"/>
          <w:szCs w:val="28"/>
        </w:rPr>
      </w:pPr>
    </w:p>
    <w:p w:rsidR="006D3980" w:rsidRDefault="006D3980" w:rsidP="006D3980">
      <w:pPr>
        <w:rPr>
          <w:sz w:val="16"/>
          <w:szCs w:val="16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от 18 октября 2019 года                                                               № </w:t>
      </w:r>
      <w:r w:rsidR="00E139D9">
        <w:rPr>
          <w:b/>
          <w:sz w:val="28"/>
          <w:szCs w:val="28"/>
        </w:rPr>
        <w:t>11</w:t>
      </w:r>
      <w:bookmarkStart w:id="0" w:name="_GoBack"/>
      <w:bookmarkEnd w:id="0"/>
    </w:p>
    <w:p w:rsidR="006D3980" w:rsidRPr="00462B6B" w:rsidRDefault="006D3980" w:rsidP="006D3980">
      <w:pPr>
        <w:jc w:val="center"/>
        <w:rPr>
          <w:sz w:val="16"/>
          <w:szCs w:val="16"/>
        </w:rPr>
      </w:pPr>
    </w:p>
    <w:p w:rsidR="00D81788" w:rsidRDefault="00D81788" w:rsidP="000B39F4">
      <w:pPr>
        <w:pStyle w:val="a5"/>
        <w:ind w:right="49" w:hanging="284"/>
        <w:rPr>
          <w:b/>
        </w:rPr>
      </w:pPr>
    </w:p>
    <w:p w:rsidR="00CA4DDA" w:rsidRPr="00D751EE" w:rsidRDefault="00CA4DDA" w:rsidP="000B39F4">
      <w:pPr>
        <w:pStyle w:val="a3"/>
        <w:tabs>
          <w:tab w:val="left" w:pos="6096"/>
          <w:tab w:val="left" w:pos="6237"/>
          <w:tab w:val="left" w:pos="6379"/>
          <w:tab w:val="left" w:pos="7513"/>
        </w:tabs>
        <w:ind w:right="4019"/>
        <w:jc w:val="both"/>
        <w:rPr>
          <w:sz w:val="24"/>
          <w:szCs w:val="24"/>
          <w:lang w:val="ru-RU"/>
        </w:rPr>
      </w:pPr>
      <w:r w:rsidRPr="00D751EE">
        <w:rPr>
          <w:sz w:val="24"/>
          <w:szCs w:val="24"/>
          <w:lang w:val="ru-RU"/>
        </w:rPr>
        <w:t xml:space="preserve">О внесении изменений в решение </w:t>
      </w:r>
      <w:r w:rsidR="004E38A4">
        <w:rPr>
          <w:sz w:val="24"/>
          <w:szCs w:val="24"/>
          <w:lang w:val="ru-RU"/>
        </w:rPr>
        <w:t>с</w:t>
      </w:r>
      <w:r w:rsidRPr="00D751EE">
        <w:rPr>
          <w:sz w:val="24"/>
          <w:szCs w:val="24"/>
          <w:lang w:val="ru-RU"/>
        </w:rPr>
        <w:t>овета депутатов Гатчинского муниципальн</w:t>
      </w:r>
      <w:r w:rsidR="004E38A4">
        <w:rPr>
          <w:sz w:val="24"/>
          <w:szCs w:val="24"/>
          <w:lang w:val="ru-RU"/>
        </w:rPr>
        <w:t>ого района №</w:t>
      </w:r>
      <w:r w:rsidR="000B39F4">
        <w:rPr>
          <w:sz w:val="24"/>
          <w:szCs w:val="24"/>
          <w:lang w:val="ru-RU"/>
        </w:rPr>
        <w:t xml:space="preserve"> </w:t>
      </w:r>
      <w:r w:rsidR="004E38A4">
        <w:rPr>
          <w:sz w:val="24"/>
          <w:szCs w:val="24"/>
          <w:lang w:val="ru-RU"/>
        </w:rPr>
        <w:t xml:space="preserve">148 от 25.03.2011 </w:t>
      </w:r>
      <w:r w:rsidRPr="00D751EE">
        <w:rPr>
          <w:sz w:val="24"/>
          <w:szCs w:val="24"/>
          <w:lang w:val="ru-RU"/>
        </w:rPr>
        <w:t>«Об утверждении Положения о порядке проведения антикоррупционной экспертизы муниципаль</w:t>
      </w:r>
      <w:r w:rsidR="000B39F4">
        <w:rPr>
          <w:sz w:val="24"/>
          <w:szCs w:val="24"/>
          <w:lang w:val="ru-RU"/>
        </w:rPr>
        <w:t xml:space="preserve">ных нормативных правовых актов </w:t>
      </w:r>
      <w:r w:rsidR="004E38A4">
        <w:rPr>
          <w:sz w:val="24"/>
          <w:szCs w:val="24"/>
          <w:lang w:val="ru-RU"/>
        </w:rPr>
        <w:t>с</w:t>
      </w:r>
      <w:r w:rsidRPr="00D751EE">
        <w:rPr>
          <w:sz w:val="24"/>
          <w:szCs w:val="24"/>
          <w:lang w:val="ru-RU"/>
        </w:rPr>
        <w:t>овета депутатов Гатчинского муниципального района и проектов нормативных правовых актов</w:t>
      </w:r>
      <w:r w:rsidR="000B39F4">
        <w:rPr>
          <w:sz w:val="24"/>
          <w:szCs w:val="24"/>
          <w:lang w:val="ru-RU"/>
        </w:rPr>
        <w:t>»</w:t>
      </w:r>
      <w:r w:rsidR="00DF4248">
        <w:rPr>
          <w:sz w:val="24"/>
          <w:szCs w:val="24"/>
          <w:lang w:val="ru-RU"/>
        </w:rPr>
        <w:t xml:space="preserve"> </w:t>
      </w:r>
      <w:r w:rsidR="00B13AD2">
        <w:rPr>
          <w:sz w:val="24"/>
          <w:szCs w:val="24"/>
          <w:lang w:val="ru-RU"/>
        </w:rPr>
        <w:t xml:space="preserve"> </w:t>
      </w:r>
    </w:p>
    <w:p w:rsidR="00CA4DDA" w:rsidRDefault="00CA4DDA" w:rsidP="00025121">
      <w:pPr>
        <w:pStyle w:val="a5"/>
        <w:tabs>
          <w:tab w:val="left" w:pos="4678"/>
          <w:tab w:val="left" w:pos="5103"/>
          <w:tab w:val="left" w:pos="5387"/>
          <w:tab w:val="left" w:pos="6096"/>
          <w:tab w:val="left" w:pos="6237"/>
          <w:tab w:val="left" w:pos="6379"/>
          <w:tab w:val="left" w:pos="7513"/>
        </w:tabs>
        <w:ind w:left="360" w:right="4534"/>
        <w:jc w:val="both"/>
      </w:pPr>
      <w:r w:rsidRPr="00102315">
        <w:t xml:space="preserve"> </w:t>
      </w:r>
    </w:p>
    <w:p w:rsidR="00CA4DDA" w:rsidRPr="00BF0F99" w:rsidRDefault="00CA4DDA" w:rsidP="00025121">
      <w:pPr>
        <w:pStyle w:val="a5"/>
        <w:tabs>
          <w:tab w:val="left" w:pos="4678"/>
          <w:tab w:val="left" w:pos="5103"/>
          <w:tab w:val="left" w:pos="5387"/>
          <w:tab w:val="left" w:pos="6096"/>
          <w:tab w:val="left" w:pos="6237"/>
          <w:tab w:val="left" w:pos="6379"/>
          <w:tab w:val="left" w:pos="7513"/>
        </w:tabs>
        <w:ind w:left="360" w:right="4534"/>
        <w:jc w:val="both"/>
      </w:pPr>
    </w:p>
    <w:p w:rsidR="00CA4DDA" w:rsidRPr="00424ED5" w:rsidRDefault="00F62373" w:rsidP="004C2F7E">
      <w:pPr>
        <w:autoSpaceDE w:val="0"/>
        <w:autoSpaceDN w:val="0"/>
        <w:adjustRightInd w:val="0"/>
        <w:ind w:right="5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4DDA" w:rsidRPr="00424ED5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положений</w:t>
      </w:r>
      <w:r w:rsidR="00CA4DDA" w:rsidRPr="00424ED5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="00CA4DDA" w:rsidRPr="00424ED5">
        <w:rPr>
          <w:sz w:val="28"/>
          <w:szCs w:val="28"/>
        </w:rPr>
        <w:t xml:space="preserve"> 3 Федерального закона от 17 июля </w:t>
      </w:r>
      <w:r w:rsidR="004E38A4">
        <w:rPr>
          <w:sz w:val="28"/>
          <w:szCs w:val="28"/>
        </w:rPr>
        <w:t xml:space="preserve">2009 </w:t>
      </w:r>
      <w:r w:rsidR="007D6877">
        <w:rPr>
          <w:sz w:val="28"/>
          <w:szCs w:val="28"/>
        </w:rPr>
        <w:t>года</w:t>
      </w:r>
      <w:r w:rsidR="00CA4DDA">
        <w:rPr>
          <w:sz w:val="28"/>
          <w:szCs w:val="28"/>
        </w:rPr>
        <w:t xml:space="preserve"> № 172-ФЗ «</w:t>
      </w:r>
      <w:r w:rsidR="00CA4DDA" w:rsidRPr="00424ED5">
        <w:rPr>
          <w:sz w:val="28"/>
          <w:szCs w:val="28"/>
        </w:rPr>
        <w:t>Об антикоррупционной экспертизе нормативных правовых актов и прое</w:t>
      </w:r>
      <w:r w:rsidR="00CA4DDA">
        <w:rPr>
          <w:sz w:val="28"/>
          <w:szCs w:val="28"/>
        </w:rPr>
        <w:t>кт</w:t>
      </w:r>
      <w:r w:rsidR="007202F0">
        <w:rPr>
          <w:sz w:val="28"/>
          <w:szCs w:val="28"/>
        </w:rPr>
        <w:t>ов нормативных правовых актов»,</w:t>
      </w:r>
      <w:r w:rsidR="00CA4DDA" w:rsidRPr="00424ED5">
        <w:rPr>
          <w:sz w:val="28"/>
          <w:szCs w:val="28"/>
        </w:rPr>
        <w:t xml:space="preserve"> Постановлением Правительства Российской Федерации от 26 февраля </w:t>
      </w:r>
      <w:r w:rsidR="004E38A4">
        <w:rPr>
          <w:sz w:val="28"/>
          <w:szCs w:val="28"/>
        </w:rPr>
        <w:t xml:space="preserve">2010 </w:t>
      </w:r>
      <w:r w:rsidR="007D6877">
        <w:rPr>
          <w:sz w:val="28"/>
          <w:szCs w:val="28"/>
        </w:rPr>
        <w:t>года</w:t>
      </w:r>
      <w:r w:rsidR="00CA4DDA">
        <w:rPr>
          <w:sz w:val="28"/>
          <w:szCs w:val="28"/>
        </w:rPr>
        <w:t xml:space="preserve"> №</w:t>
      </w:r>
      <w:r w:rsidR="00CA4DDA" w:rsidRPr="00424ED5">
        <w:rPr>
          <w:sz w:val="28"/>
          <w:szCs w:val="28"/>
        </w:rPr>
        <w:t xml:space="preserve"> 96 </w:t>
      </w:r>
      <w:r w:rsidR="00CA4DDA">
        <w:rPr>
          <w:sz w:val="28"/>
          <w:szCs w:val="28"/>
        </w:rPr>
        <w:t>«</w:t>
      </w:r>
      <w:r w:rsidR="00CA4DDA" w:rsidRPr="00424ED5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CA4DDA">
        <w:rPr>
          <w:sz w:val="28"/>
          <w:szCs w:val="28"/>
        </w:rPr>
        <w:t>»</w:t>
      </w:r>
      <w:r w:rsidR="00CA4DDA" w:rsidRPr="00424ED5">
        <w:rPr>
          <w:sz w:val="28"/>
          <w:szCs w:val="28"/>
        </w:rPr>
        <w:t xml:space="preserve">, </w:t>
      </w:r>
      <w:r w:rsidR="00CA4DDA">
        <w:rPr>
          <w:sz w:val="28"/>
          <w:szCs w:val="28"/>
        </w:rPr>
        <w:t xml:space="preserve">руководствуясь </w:t>
      </w:r>
      <w:r w:rsidR="00CA4DDA" w:rsidRPr="00424ED5">
        <w:rPr>
          <w:sz w:val="28"/>
          <w:szCs w:val="28"/>
        </w:rPr>
        <w:t>Устав</w:t>
      </w:r>
      <w:r w:rsidR="00CA4DDA">
        <w:rPr>
          <w:sz w:val="28"/>
          <w:szCs w:val="28"/>
        </w:rPr>
        <w:t>ом</w:t>
      </w:r>
      <w:r w:rsidR="00CA4DDA" w:rsidRPr="00424ED5">
        <w:rPr>
          <w:sz w:val="28"/>
          <w:szCs w:val="28"/>
        </w:rPr>
        <w:t xml:space="preserve"> Гатчинского муниципального района</w:t>
      </w:r>
    </w:p>
    <w:p w:rsidR="00CA4DDA" w:rsidRPr="00025121" w:rsidRDefault="00CA4DDA" w:rsidP="004C2F7E">
      <w:pPr>
        <w:ind w:right="59" w:firstLine="567"/>
        <w:jc w:val="both"/>
        <w:rPr>
          <w:sz w:val="28"/>
          <w:szCs w:val="28"/>
        </w:rPr>
      </w:pPr>
    </w:p>
    <w:p w:rsidR="00CA4DDA" w:rsidRPr="00EF3687" w:rsidRDefault="00DF4248" w:rsidP="004C2F7E">
      <w:pPr>
        <w:pStyle w:val="7"/>
        <w:ind w:right="59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CA4DDA" w:rsidRPr="00EF3687">
        <w:rPr>
          <w:sz w:val="28"/>
          <w:szCs w:val="28"/>
        </w:rPr>
        <w:t>овет депутатов Гатчинского муниципального района</w:t>
      </w:r>
    </w:p>
    <w:p w:rsidR="00CA4DDA" w:rsidRDefault="00CA4DDA" w:rsidP="004C2F7E">
      <w:pPr>
        <w:ind w:right="59" w:firstLine="567"/>
        <w:jc w:val="center"/>
        <w:rPr>
          <w:b/>
          <w:sz w:val="28"/>
          <w:szCs w:val="28"/>
        </w:rPr>
      </w:pPr>
      <w:r w:rsidRPr="00EF3687">
        <w:rPr>
          <w:b/>
          <w:sz w:val="28"/>
          <w:szCs w:val="28"/>
        </w:rPr>
        <w:t>РЕШИЛ:</w:t>
      </w:r>
    </w:p>
    <w:p w:rsidR="00CA4DDA" w:rsidRPr="00025121" w:rsidRDefault="00CA4DDA" w:rsidP="004C2F7E">
      <w:pPr>
        <w:ind w:right="59" w:firstLine="567"/>
        <w:jc w:val="center"/>
        <w:rPr>
          <w:b/>
          <w:sz w:val="28"/>
          <w:szCs w:val="28"/>
        </w:rPr>
      </w:pPr>
    </w:p>
    <w:p w:rsidR="00CA4DDA" w:rsidRPr="004E38A4" w:rsidRDefault="00CA4DDA" w:rsidP="004C2F7E">
      <w:pPr>
        <w:pStyle w:val="a3"/>
        <w:tabs>
          <w:tab w:val="left" w:pos="6096"/>
          <w:tab w:val="left" w:pos="6237"/>
          <w:tab w:val="left" w:pos="6379"/>
          <w:tab w:val="left" w:pos="7513"/>
        </w:tabs>
        <w:ind w:right="-2" w:firstLine="567"/>
        <w:jc w:val="both"/>
        <w:rPr>
          <w:sz w:val="28"/>
          <w:szCs w:val="28"/>
          <w:lang w:val="ru-RU"/>
        </w:rPr>
      </w:pPr>
      <w:r w:rsidRPr="004C2F7E">
        <w:rPr>
          <w:sz w:val="28"/>
          <w:szCs w:val="28"/>
          <w:lang w:val="ru-RU"/>
        </w:rPr>
        <w:t xml:space="preserve">1. Внести в решение </w:t>
      </w:r>
      <w:r w:rsidR="004E38A4" w:rsidRPr="004C2F7E">
        <w:rPr>
          <w:sz w:val="28"/>
          <w:szCs w:val="28"/>
          <w:lang w:val="ru-RU"/>
        </w:rPr>
        <w:t>с</w:t>
      </w:r>
      <w:r w:rsidRPr="004C2F7E">
        <w:rPr>
          <w:sz w:val="28"/>
          <w:szCs w:val="28"/>
          <w:lang w:val="ru-RU"/>
        </w:rPr>
        <w:t xml:space="preserve">овета депутатов Гатчинского муниципального </w:t>
      </w:r>
      <w:proofErr w:type="gramStart"/>
      <w:r w:rsidRPr="004C2F7E">
        <w:rPr>
          <w:sz w:val="28"/>
          <w:szCs w:val="28"/>
          <w:lang w:val="ru-RU"/>
        </w:rPr>
        <w:t>района  №</w:t>
      </w:r>
      <w:proofErr w:type="gramEnd"/>
      <w:r w:rsidR="006D3980">
        <w:rPr>
          <w:sz w:val="28"/>
          <w:szCs w:val="28"/>
          <w:lang w:val="ru-RU"/>
        </w:rPr>
        <w:t xml:space="preserve"> </w:t>
      </w:r>
      <w:r w:rsidRPr="004C2F7E">
        <w:rPr>
          <w:sz w:val="28"/>
          <w:szCs w:val="28"/>
          <w:lang w:val="ru-RU"/>
        </w:rPr>
        <w:t>148 от 25.03.2011</w:t>
      </w:r>
      <w:r w:rsidR="007D6877" w:rsidRPr="004C2F7E">
        <w:rPr>
          <w:sz w:val="28"/>
          <w:szCs w:val="28"/>
          <w:lang w:val="ru-RU"/>
        </w:rPr>
        <w:t xml:space="preserve"> </w:t>
      </w:r>
      <w:r w:rsidRPr="004C2F7E">
        <w:rPr>
          <w:sz w:val="28"/>
          <w:szCs w:val="28"/>
          <w:lang w:val="ru-RU"/>
        </w:rPr>
        <w:t>«Об утверждении Положения о порядк</w:t>
      </w:r>
      <w:r w:rsidR="007202F0">
        <w:rPr>
          <w:sz w:val="28"/>
          <w:szCs w:val="28"/>
          <w:lang w:val="ru-RU"/>
        </w:rPr>
        <w:t xml:space="preserve">е проведения антикоррупционной </w:t>
      </w:r>
      <w:r w:rsidRPr="004C2F7E">
        <w:rPr>
          <w:sz w:val="28"/>
          <w:szCs w:val="28"/>
          <w:lang w:val="ru-RU"/>
        </w:rPr>
        <w:t xml:space="preserve">экспертизы муниципальных нормативных правовых актов  </w:t>
      </w:r>
      <w:r w:rsidR="004E38A4" w:rsidRPr="004C2F7E">
        <w:rPr>
          <w:sz w:val="28"/>
          <w:szCs w:val="28"/>
          <w:lang w:val="ru-RU"/>
        </w:rPr>
        <w:t>с</w:t>
      </w:r>
      <w:r w:rsidRPr="004C2F7E">
        <w:rPr>
          <w:sz w:val="28"/>
          <w:szCs w:val="28"/>
          <w:lang w:val="ru-RU"/>
        </w:rPr>
        <w:t>овета депутатов Гатчинского муниципального района и проектов нормативных правовых актов»</w:t>
      </w:r>
      <w:r w:rsidR="00DF4248" w:rsidRPr="004C2F7E">
        <w:rPr>
          <w:sz w:val="28"/>
          <w:szCs w:val="28"/>
          <w:lang w:val="ru-RU"/>
        </w:rPr>
        <w:t xml:space="preserve"> </w:t>
      </w:r>
      <w:r w:rsidR="00F62373">
        <w:rPr>
          <w:sz w:val="28"/>
          <w:szCs w:val="28"/>
          <w:lang w:val="ru-RU"/>
        </w:rPr>
        <w:t>изменения,</w:t>
      </w:r>
      <w:r w:rsidRPr="001A7413">
        <w:rPr>
          <w:sz w:val="28"/>
          <w:szCs w:val="28"/>
          <w:lang w:val="ru-RU"/>
        </w:rPr>
        <w:t xml:space="preserve"> </w:t>
      </w:r>
      <w:r w:rsidRPr="004E38A4">
        <w:rPr>
          <w:sz w:val="28"/>
          <w:szCs w:val="28"/>
          <w:lang w:val="ru-RU"/>
        </w:rPr>
        <w:t>изложив пункт 2 решения  в следующей редакции:</w:t>
      </w:r>
    </w:p>
    <w:p w:rsidR="00CA4DDA" w:rsidRPr="00102315" w:rsidRDefault="00CA4DDA" w:rsidP="004C2F7E">
      <w:pPr>
        <w:pStyle w:val="a3"/>
        <w:ind w:right="59" w:firstLine="567"/>
        <w:jc w:val="both"/>
        <w:rPr>
          <w:sz w:val="28"/>
          <w:szCs w:val="28"/>
          <w:lang w:val="ru-RU"/>
        </w:rPr>
      </w:pPr>
      <w:r w:rsidRPr="00102315">
        <w:rPr>
          <w:sz w:val="28"/>
          <w:szCs w:val="28"/>
          <w:lang w:val="ru-RU"/>
        </w:rPr>
        <w:t xml:space="preserve">«2. Утвердить персональный состав комиссии по проведению антикоррупционной экспертизы муниципальных нормативных правовых </w:t>
      </w:r>
      <w:proofErr w:type="gramStart"/>
      <w:r w:rsidRPr="00102315">
        <w:rPr>
          <w:sz w:val="28"/>
          <w:szCs w:val="28"/>
          <w:lang w:val="ru-RU"/>
        </w:rPr>
        <w:t xml:space="preserve">актов  </w:t>
      </w:r>
      <w:r w:rsidR="00DF4248">
        <w:rPr>
          <w:sz w:val="28"/>
          <w:szCs w:val="28"/>
          <w:lang w:val="ru-RU"/>
        </w:rPr>
        <w:t>с</w:t>
      </w:r>
      <w:r w:rsidRPr="00102315">
        <w:rPr>
          <w:sz w:val="28"/>
          <w:szCs w:val="28"/>
          <w:lang w:val="ru-RU"/>
        </w:rPr>
        <w:t>овета</w:t>
      </w:r>
      <w:proofErr w:type="gramEnd"/>
      <w:r w:rsidRPr="00102315">
        <w:rPr>
          <w:sz w:val="28"/>
          <w:szCs w:val="28"/>
          <w:lang w:val="ru-RU"/>
        </w:rPr>
        <w:t xml:space="preserve"> депутатов  Гатчинского муниципального района и проектов нормативных правовых актов:</w:t>
      </w:r>
    </w:p>
    <w:p w:rsidR="00DF4248" w:rsidRDefault="00CA4DDA" w:rsidP="004C2F7E">
      <w:pPr>
        <w:pStyle w:val="a3"/>
        <w:ind w:right="59" w:firstLine="567"/>
        <w:jc w:val="both"/>
        <w:rPr>
          <w:sz w:val="28"/>
          <w:szCs w:val="28"/>
          <w:lang w:val="ru-RU"/>
        </w:rPr>
      </w:pPr>
      <w:r w:rsidRPr="00102315">
        <w:rPr>
          <w:sz w:val="28"/>
          <w:szCs w:val="28"/>
          <w:lang w:val="ru-RU"/>
        </w:rPr>
        <w:t xml:space="preserve">- </w:t>
      </w:r>
      <w:r w:rsidR="00DF4248">
        <w:rPr>
          <w:sz w:val="28"/>
          <w:szCs w:val="28"/>
          <w:lang w:val="ru-RU"/>
        </w:rPr>
        <w:t>Дегтярев Евгений Львович</w:t>
      </w:r>
      <w:r w:rsidRPr="00102315">
        <w:rPr>
          <w:sz w:val="28"/>
          <w:szCs w:val="28"/>
          <w:lang w:val="ru-RU"/>
        </w:rPr>
        <w:t xml:space="preserve"> – председатель постоянной комиссии </w:t>
      </w:r>
      <w:r w:rsidR="00DF4248">
        <w:rPr>
          <w:sz w:val="28"/>
          <w:szCs w:val="28"/>
          <w:lang w:val="ru-RU"/>
        </w:rPr>
        <w:t>с</w:t>
      </w:r>
      <w:r w:rsidRPr="00102315">
        <w:rPr>
          <w:sz w:val="28"/>
          <w:szCs w:val="28"/>
          <w:lang w:val="ru-RU"/>
        </w:rPr>
        <w:t>овета депутатов Гат</w:t>
      </w:r>
      <w:r w:rsidR="007202F0">
        <w:rPr>
          <w:sz w:val="28"/>
          <w:szCs w:val="28"/>
          <w:lang w:val="ru-RU"/>
        </w:rPr>
        <w:t xml:space="preserve">чинского муниципального района </w:t>
      </w:r>
      <w:r w:rsidR="00DF4248" w:rsidRPr="00DF4248">
        <w:rPr>
          <w:sz w:val="28"/>
          <w:szCs w:val="28"/>
          <w:lang w:val="ru-RU"/>
        </w:rPr>
        <w:t>по</w:t>
      </w:r>
      <w:r w:rsidR="00DF4248" w:rsidRPr="00DF4248">
        <w:rPr>
          <w:color w:val="000000"/>
          <w:sz w:val="28"/>
          <w:szCs w:val="28"/>
          <w:lang w:val="ru-RU"/>
        </w:rPr>
        <w:t xml:space="preserve"> вопросам инвестиций, бюджетной и экономической политики</w:t>
      </w:r>
      <w:r w:rsidR="00DF4248">
        <w:rPr>
          <w:color w:val="000000"/>
          <w:sz w:val="28"/>
          <w:szCs w:val="28"/>
          <w:lang w:val="ru-RU"/>
        </w:rPr>
        <w:t>;</w:t>
      </w:r>
      <w:r w:rsidR="00DF4248" w:rsidRPr="00102315">
        <w:rPr>
          <w:sz w:val="28"/>
          <w:szCs w:val="28"/>
          <w:lang w:val="ru-RU"/>
        </w:rPr>
        <w:t xml:space="preserve"> </w:t>
      </w:r>
    </w:p>
    <w:p w:rsidR="00CA4DDA" w:rsidRPr="00102315" w:rsidRDefault="00CA4DDA" w:rsidP="004C2F7E">
      <w:pPr>
        <w:pStyle w:val="a3"/>
        <w:ind w:right="59" w:firstLine="567"/>
        <w:jc w:val="both"/>
        <w:rPr>
          <w:sz w:val="28"/>
          <w:szCs w:val="28"/>
          <w:lang w:val="ru-RU"/>
        </w:rPr>
      </w:pPr>
      <w:r w:rsidRPr="00102315">
        <w:rPr>
          <w:sz w:val="28"/>
          <w:szCs w:val="28"/>
          <w:lang w:val="ru-RU"/>
        </w:rPr>
        <w:t xml:space="preserve">- </w:t>
      </w:r>
      <w:r w:rsidR="00CD2175">
        <w:rPr>
          <w:sz w:val="28"/>
          <w:szCs w:val="28"/>
          <w:lang w:val="ru-RU"/>
        </w:rPr>
        <w:t>Павлова Тамара Павловна</w:t>
      </w:r>
      <w:r w:rsidR="007202F0">
        <w:rPr>
          <w:sz w:val="28"/>
          <w:szCs w:val="28"/>
          <w:lang w:val="ru-RU"/>
        </w:rPr>
        <w:t xml:space="preserve"> – </w:t>
      </w:r>
      <w:r w:rsidR="00CD2175">
        <w:rPr>
          <w:sz w:val="28"/>
          <w:szCs w:val="28"/>
          <w:lang w:val="ru-RU"/>
        </w:rPr>
        <w:t xml:space="preserve">заместитель </w:t>
      </w:r>
      <w:r w:rsidR="007202F0">
        <w:rPr>
          <w:sz w:val="28"/>
          <w:szCs w:val="28"/>
          <w:lang w:val="ru-RU"/>
        </w:rPr>
        <w:t>председател</w:t>
      </w:r>
      <w:r w:rsidR="00CD2175">
        <w:rPr>
          <w:sz w:val="28"/>
          <w:szCs w:val="28"/>
          <w:lang w:val="ru-RU"/>
        </w:rPr>
        <w:t>я</w:t>
      </w:r>
      <w:r w:rsidRPr="00102315">
        <w:rPr>
          <w:sz w:val="28"/>
          <w:szCs w:val="28"/>
          <w:lang w:val="ru-RU"/>
        </w:rPr>
        <w:t xml:space="preserve"> постоянной комиссии </w:t>
      </w:r>
      <w:r w:rsidR="00DF4248">
        <w:rPr>
          <w:sz w:val="28"/>
          <w:szCs w:val="28"/>
          <w:lang w:val="ru-RU"/>
        </w:rPr>
        <w:t>с</w:t>
      </w:r>
      <w:r w:rsidRPr="00102315">
        <w:rPr>
          <w:sz w:val="28"/>
          <w:szCs w:val="28"/>
          <w:lang w:val="ru-RU"/>
        </w:rPr>
        <w:t xml:space="preserve">овета депутатов Гатчинского муниципального района </w:t>
      </w:r>
      <w:r w:rsidR="00DF4248" w:rsidRPr="00DF4248">
        <w:rPr>
          <w:sz w:val="28"/>
          <w:szCs w:val="28"/>
          <w:lang w:val="ru-RU"/>
        </w:rPr>
        <w:t>по вопросам местного самоуправления и законности</w:t>
      </w:r>
      <w:r w:rsidRPr="00102315">
        <w:rPr>
          <w:sz w:val="28"/>
          <w:szCs w:val="28"/>
          <w:lang w:val="ru-RU"/>
        </w:rPr>
        <w:t>;</w:t>
      </w:r>
    </w:p>
    <w:p w:rsidR="00CA4DDA" w:rsidRPr="00102315" w:rsidRDefault="00CA4DDA" w:rsidP="004C2F7E">
      <w:pPr>
        <w:ind w:firstLine="567"/>
        <w:jc w:val="both"/>
        <w:rPr>
          <w:sz w:val="28"/>
          <w:szCs w:val="28"/>
        </w:rPr>
      </w:pPr>
      <w:r w:rsidRPr="00102315">
        <w:rPr>
          <w:sz w:val="28"/>
          <w:szCs w:val="28"/>
        </w:rPr>
        <w:t xml:space="preserve">- </w:t>
      </w:r>
      <w:r w:rsidR="007202F0">
        <w:rPr>
          <w:sz w:val="28"/>
          <w:szCs w:val="28"/>
        </w:rPr>
        <w:t>Березовская Елена Александровна</w:t>
      </w:r>
      <w:r w:rsidRPr="00102315">
        <w:rPr>
          <w:sz w:val="28"/>
          <w:szCs w:val="28"/>
        </w:rPr>
        <w:t xml:space="preserve"> – </w:t>
      </w:r>
      <w:r w:rsidR="005D6FB2">
        <w:rPr>
          <w:sz w:val="28"/>
          <w:szCs w:val="28"/>
        </w:rPr>
        <w:t xml:space="preserve">начальник </w:t>
      </w:r>
      <w:r w:rsidR="004C2F7E">
        <w:rPr>
          <w:sz w:val="28"/>
          <w:szCs w:val="28"/>
        </w:rPr>
        <w:t xml:space="preserve">отдела </w:t>
      </w:r>
      <w:r w:rsidR="004C2F7E" w:rsidRPr="00A7070C">
        <w:rPr>
          <w:sz w:val="28"/>
          <w:szCs w:val="28"/>
        </w:rPr>
        <w:t>правовой экспертизы</w:t>
      </w:r>
      <w:r w:rsidR="004C2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</w:t>
      </w:r>
      <w:r w:rsidRPr="00102315">
        <w:rPr>
          <w:sz w:val="28"/>
          <w:szCs w:val="28"/>
        </w:rPr>
        <w:t>юридического о</w:t>
      </w:r>
      <w:r>
        <w:rPr>
          <w:sz w:val="28"/>
          <w:szCs w:val="28"/>
        </w:rPr>
        <w:t>беспечения</w:t>
      </w:r>
      <w:r w:rsidRPr="00102315">
        <w:rPr>
          <w:sz w:val="28"/>
          <w:szCs w:val="28"/>
        </w:rPr>
        <w:t xml:space="preserve"> администрации Гатчинского муниципального района</w:t>
      </w:r>
      <w:r>
        <w:rPr>
          <w:sz w:val="28"/>
          <w:szCs w:val="28"/>
        </w:rPr>
        <w:t>»</w:t>
      </w:r>
      <w:r w:rsidRPr="00102315">
        <w:rPr>
          <w:sz w:val="28"/>
          <w:szCs w:val="28"/>
        </w:rPr>
        <w:t xml:space="preserve">. </w:t>
      </w:r>
    </w:p>
    <w:p w:rsidR="000B39F4" w:rsidRDefault="000B39F4" w:rsidP="007202F0">
      <w:pPr>
        <w:pStyle w:val="a5"/>
        <w:ind w:right="49" w:firstLine="851"/>
        <w:jc w:val="both"/>
        <w:rPr>
          <w:szCs w:val="28"/>
        </w:rPr>
      </w:pPr>
    </w:p>
    <w:p w:rsidR="000B39F4" w:rsidRDefault="000B39F4" w:rsidP="007202F0">
      <w:pPr>
        <w:pStyle w:val="a5"/>
        <w:ind w:right="49" w:firstLine="851"/>
        <w:jc w:val="both"/>
        <w:rPr>
          <w:szCs w:val="28"/>
        </w:rPr>
      </w:pPr>
    </w:p>
    <w:p w:rsidR="005E45B9" w:rsidRPr="005E45B9" w:rsidRDefault="00F62373" w:rsidP="005E45B9">
      <w:pPr>
        <w:pStyle w:val="a5"/>
        <w:ind w:right="49" w:firstLine="567"/>
        <w:jc w:val="both"/>
        <w:rPr>
          <w:szCs w:val="28"/>
        </w:rPr>
      </w:pPr>
      <w:r w:rsidRPr="005E45B9">
        <w:rPr>
          <w:szCs w:val="28"/>
        </w:rPr>
        <w:t xml:space="preserve">2. </w:t>
      </w:r>
      <w:r w:rsidR="00B13AD2" w:rsidRPr="005E45B9">
        <w:rPr>
          <w:szCs w:val="28"/>
        </w:rPr>
        <w:t>Признать утратившими силу решени</w:t>
      </w:r>
      <w:r w:rsidR="007202F0" w:rsidRPr="005E45B9">
        <w:rPr>
          <w:szCs w:val="28"/>
        </w:rPr>
        <w:t>е</w:t>
      </w:r>
      <w:r w:rsidR="00B13AD2" w:rsidRPr="005E45B9">
        <w:rPr>
          <w:szCs w:val="28"/>
        </w:rPr>
        <w:t xml:space="preserve"> совета депутатов Гатчинского муниципального района </w:t>
      </w:r>
      <w:r w:rsidRPr="005E45B9">
        <w:rPr>
          <w:szCs w:val="28"/>
        </w:rPr>
        <w:t xml:space="preserve">решения </w:t>
      </w:r>
      <w:r w:rsidR="005E45B9">
        <w:rPr>
          <w:szCs w:val="28"/>
        </w:rPr>
        <w:t xml:space="preserve">от </w:t>
      </w:r>
      <w:r w:rsidR="005E45B9" w:rsidRPr="005E45B9">
        <w:rPr>
          <w:szCs w:val="28"/>
        </w:rPr>
        <w:t>17 февраля 2017 года                                                               № 217 «О внесении изменений в решение совета депутатов Гатчинского муниципального района № 148 от 25.03.2011 «Об утверждении Положения о порядке проведения антикоррупционной экспертизы муниципальных нормативных правовых актов совета депутатов Гатчинского муниципального района и проектов нормативных правовых актов»</w:t>
      </w:r>
      <w:r w:rsidR="005E45B9">
        <w:rPr>
          <w:szCs w:val="28"/>
        </w:rPr>
        <w:t>.</w:t>
      </w:r>
      <w:r w:rsidR="005E45B9" w:rsidRPr="005E45B9">
        <w:rPr>
          <w:szCs w:val="28"/>
        </w:rPr>
        <w:t xml:space="preserve">  </w:t>
      </w:r>
    </w:p>
    <w:p w:rsidR="00676D13" w:rsidRPr="00F67871" w:rsidRDefault="005E45B9" w:rsidP="006D3980">
      <w:pPr>
        <w:pStyle w:val="a5"/>
        <w:ind w:right="49"/>
        <w:jc w:val="both"/>
        <w:rPr>
          <w:szCs w:val="28"/>
        </w:rPr>
      </w:pPr>
      <w:r>
        <w:rPr>
          <w:szCs w:val="28"/>
        </w:rPr>
        <w:t xml:space="preserve"> </w:t>
      </w:r>
      <w:r w:rsidR="00F62373" w:rsidRPr="007202F0">
        <w:rPr>
          <w:szCs w:val="28"/>
        </w:rPr>
        <w:t xml:space="preserve"> </w:t>
      </w:r>
      <w:r w:rsidR="00B13AD2" w:rsidRPr="007202F0">
        <w:rPr>
          <w:szCs w:val="28"/>
        </w:rPr>
        <w:t xml:space="preserve"> </w:t>
      </w:r>
      <w:r w:rsidR="007202F0">
        <w:rPr>
          <w:szCs w:val="28"/>
        </w:rPr>
        <w:t xml:space="preserve">     </w:t>
      </w:r>
      <w:r w:rsidR="00F62373" w:rsidRPr="007202F0">
        <w:rPr>
          <w:szCs w:val="28"/>
        </w:rPr>
        <w:t>3</w:t>
      </w:r>
      <w:r w:rsidR="00CA4DDA" w:rsidRPr="007202F0">
        <w:rPr>
          <w:szCs w:val="28"/>
        </w:rPr>
        <w:t xml:space="preserve">. </w:t>
      </w:r>
      <w:r w:rsidR="00676D13" w:rsidRPr="00F67871">
        <w:rPr>
          <w:szCs w:val="28"/>
        </w:rPr>
        <w:t>Настоящее решение вступает в силу со дня его официального опубли</w:t>
      </w:r>
      <w:r w:rsidR="00676D13">
        <w:rPr>
          <w:szCs w:val="28"/>
        </w:rPr>
        <w:t>кования и подлежит размещению на официальном сайте   Гатчинского муниципального района.</w:t>
      </w:r>
    </w:p>
    <w:p w:rsidR="00CA4DDA" w:rsidRDefault="00676D13" w:rsidP="00676D13">
      <w:pPr>
        <w:pStyle w:val="a3"/>
        <w:tabs>
          <w:tab w:val="left" w:pos="6096"/>
          <w:tab w:val="left" w:pos="6237"/>
          <w:tab w:val="left" w:pos="6379"/>
          <w:tab w:val="left" w:pos="7513"/>
        </w:tabs>
        <w:ind w:right="-2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A4DDA" w:rsidRPr="00D1510B" w:rsidRDefault="00CA4DDA" w:rsidP="004C2F7E">
      <w:pPr>
        <w:pStyle w:val="a3"/>
        <w:ind w:right="59" w:firstLine="567"/>
        <w:jc w:val="both"/>
        <w:rPr>
          <w:sz w:val="28"/>
          <w:szCs w:val="28"/>
          <w:lang w:val="ru-RU"/>
        </w:rPr>
      </w:pPr>
    </w:p>
    <w:p w:rsidR="00CA4DDA" w:rsidRPr="00D1510B" w:rsidRDefault="00CA4DDA" w:rsidP="00713843">
      <w:pPr>
        <w:pStyle w:val="ConsPlusNormal"/>
        <w:widowControl/>
        <w:tabs>
          <w:tab w:val="left" w:pos="8820"/>
          <w:tab w:val="right" w:pos="9639"/>
        </w:tabs>
        <w:ind w:right="59" w:firstLine="0"/>
        <w:rPr>
          <w:rFonts w:ascii="Times New Roman" w:hAnsi="Times New Roman" w:cs="Times New Roman"/>
          <w:sz w:val="28"/>
          <w:szCs w:val="28"/>
        </w:rPr>
      </w:pPr>
      <w:r w:rsidRPr="00D1510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A4DDA" w:rsidRDefault="00CA4DDA" w:rsidP="00713843">
      <w:pPr>
        <w:ind w:right="59"/>
        <w:jc w:val="both"/>
      </w:pPr>
      <w:r w:rsidRPr="00D0366F">
        <w:rPr>
          <w:sz w:val="28"/>
          <w:szCs w:val="28"/>
        </w:rPr>
        <w:t xml:space="preserve">Гатчинского муниципального района         </w:t>
      </w:r>
      <w:r>
        <w:rPr>
          <w:sz w:val="28"/>
          <w:szCs w:val="28"/>
        </w:rPr>
        <w:t xml:space="preserve"> </w:t>
      </w:r>
      <w:r w:rsidR="004C2F7E">
        <w:rPr>
          <w:sz w:val="28"/>
          <w:szCs w:val="28"/>
        </w:rPr>
        <w:t xml:space="preserve">          </w:t>
      </w:r>
      <w:r w:rsidRPr="00D0366F">
        <w:rPr>
          <w:sz w:val="28"/>
          <w:szCs w:val="28"/>
        </w:rPr>
        <w:t xml:space="preserve">     </w:t>
      </w:r>
      <w:r w:rsidR="005E45B9">
        <w:rPr>
          <w:sz w:val="28"/>
          <w:szCs w:val="28"/>
        </w:rPr>
        <w:t xml:space="preserve">             </w:t>
      </w:r>
      <w:proofErr w:type="spellStart"/>
      <w:r w:rsidR="005E45B9">
        <w:rPr>
          <w:sz w:val="28"/>
          <w:szCs w:val="28"/>
        </w:rPr>
        <w:t>В.А.Филоненко</w:t>
      </w:r>
      <w:proofErr w:type="spellEnd"/>
    </w:p>
    <w:sectPr w:rsidR="00CA4DDA" w:rsidSect="000B39F4">
      <w:pgSz w:w="11906" w:h="16838"/>
      <w:pgMar w:top="28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FD"/>
    <w:rsid w:val="00020416"/>
    <w:rsid w:val="00025121"/>
    <w:rsid w:val="0003300F"/>
    <w:rsid w:val="00056754"/>
    <w:rsid w:val="0006361A"/>
    <w:rsid w:val="00064607"/>
    <w:rsid w:val="00074A8A"/>
    <w:rsid w:val="00075E82"/>
    <w:rsid w:val="00086CE3"/>
    <w:rsid w:val="00091BCD"/>
    <w:rsid w:val="000932C7"/>
    <w:rsid w:val="000B23AC"/>
    <w:rsid w:val="000B39F4"/>
    <w:rsid w:val="000B66A2"/>
    <w:rsid w:val="000C5F6E"/>
    <w:rsid w:val="000D0F0E"/>
    <w:rsid w:val="000D3A4B"/>
    <w:rsid w:val="000E3D7A"/>
    <w:rsid w:val="000F3E1F"/>
    <w:rsid w:val="00101522"/>
    <w:rsid w:val="001021D6"/>
    <w:rsid w:val="00102315"/>
    <w:rsid w:val="001072B0"/>
    <w:rsid w:val="00116D05"/>
    <w:rsid w:val="00156C49"/>
    <w:rsid w:val="001A6FDA"/>
    <w:rsid w:val="001A7413"/>
    <w:rsid w:val="001B25FD"/>
    <w:rsid w:val="001C3206"/>
    <w:rsid w:val="001E341A"/>
    <w:rsid w:val="00210403"/>
    <w:rsid w:val="00254F58"/>
    <w:rsid w:val="00277829"/>
    <w:rsid w:val="00281206"/>
    <w:rsid w:val="002928BB"/>
    <w:rsid w:val="002A037F"/>
    <w:rsid w:val="002B5EBC"/>
    <w:rsid w:val="002E2C95"/>
    <w:rsid w:val="002E4413"/>
    <w:rsid w:val="002E70CE"/>
    <w:rsid w:val="0032734C"/>
    <w:rsid w:val="003359FB"/>
    <w:rsid w:val="003417AB"/>
    <w:rsid w:val="003479C8"/>
    <w:rsid w:val="00354A96"/>
    <w:rsid w:val="00367BF5"/>
    <w:rsid w:val="00376E24"/>
    <w:rsid w:val="00384D90"/>
    <w:rsid w:val="00391BD9"/>
    <w:rsid w:val="003A6263"/>
    <w:rsid w:val="003C1652"/>
    <w:rsid w:val="003F6B19"/>
    <w:rsid w:val="003F7D54"/>
    <w:rsid w:val="004021C5"/>
    <w:rsid w:val="0041353A"/>
    <w:rsid w:val="0042177E"/>
    <w:rsid w:val="00424ED5"/>
    <w:rsid w:val="00443DFA"/>
    <w:rsid w:val="00447231"/>
    <w:rsid w:val="004B14EE"/>
    <w:rsid w:val="004B2868"/>
    <w:rsid w:val="004C2F7E"/>
    <w:rsid w:val="004C5096"/>
    <w:rsid w:val="004D1115"/>
    <w:rsid w:val="004E38A4"/>
    <w:rsid w:val="004F1193"/>
    <w:rsid w:val="005000EF"/>
    <w:rsid w:val="00506AB8"/>
    <w:rsid w:val="00512BBD"/>
    <w:rsid w:val="00521A9C"/>
    <w:rsid w:val="00522352"/>
    <w:rsid w:val="00524264"/>
    <w:rsid w:val="005304ED"/>
    <w:rsid w:val="00535E30"/>
    <w:rsid w:val="00540754"/>
    <w:rsid w:val="0057095F"/>
    <w:rsid w:val="00576A57"/>
    <w:rsid w:val="00576CEA"/>
    <w:rsid w:val="0058017F"/>
    <w:rsid w:val="0058655A"/>
    <w:rsid w:val="00593D62"/>
    <w:rsid w:val="005B036D"/>
    <w:rsid w:val="005D125A"/>
    <w:rsid w:val="005D6FB2"/>
    <w:rsid w:val="005E45B9"/>
    <w:rsid w:val="005F5C9F"/>
    <w:rsid w:val="00604659"/>
    <w:rsid w:val="0061327C"/>
    <w:rsid w:val="006143DD"/>
    <w:rsid w:val="0063426F"/>
    <w:rsid w:val="006737BA"/>
    <w:rsid w:val="00676D13"/>
    <w:rsid w:val="00684BF6"/>
    <w:rsid w:val="00693514"/>
    <w:rsid w:val="006D1AF3"/>
    <w:rsid w:val="006D3980"/>
    <w:rsid w:val="006F00C8"/>
    <w:rsid w:val="0070636F"/>
    <w:rsid w:val="00713843"/>
    <w:rsid w:val="00716775"/>
    <w:rsid w:val="007167F8"/>
    <w:rsid w:val="007202F0"/>
    <w:rsid w:val="007401B8"/>
    <w:rsid w:val="00763B02"/>
    <w:rsid w:val="007645B5"/>
    <w:rsid w:val="007A2702"/>
    <w:rsid w:val="007D6877"/>
    <w:rsid w:val="007E2331"/>
    <w:rsid w:val="00804023"/>
    <w:rsid w:val="0082178E"/>
    <w:rsid w:val="00864098"/>
    <w:rsid w:val="00871158"/>
    <w:rsid w:val="00890253"/>
    <w:rsid w:val="008D5E7A"/>
    <w:rsid w:val="008E7C88"/>
    <w:rsid w:val="00906FDB"/>
    <w:rsid w:val="00907426"/>
    <w:rsid w:val="00922062"/>
    <w:rsid w:val="0092717F"/>
    <w:rsid w:val="00983360"/>
    <w:rsid w:val="00986049"/>
    <w:rsid w:val="00995358"/>
    <w:rsid w:val="009B3296"/>
    <w:rsid w:val="009F2260"/>
    <w:rsid w:val="009F491C"/>
    <w:rsid w:val="009F7543"/>
    <w:rsid w:val="00A00A3C"/>
    <w:rsid w:val="00A05A00"/>
    <w:rsid w:val="00A07062"/>
    <w:rsid w:val="00A43C15"/>
    <w:rsid w:val="00A4658C"/>
    <w:rsid w:val="00AB60D3"/>
    <w:rsid w:val="00AD6292"/>
    <w:rsid w:val="00B031DD"/>
    <w:rsid w:val="00B10EBF"/>
    <w:rsid w:val="00B13AD2"/>
    <w:rsid w:val="00B24605"/>
    <w:rsid w:val="00B25D27"/>
    <w:rsid w:val="00B2632F"/>
    <w:rsid w:val="00B53841"/>
    <w:rsid w:val="00B631D8"/>
    <w:rsid w:val="00B75F8F"/>
    <w:rsid w:val="00B91EBD"/>
    <w:rsid w:val="00B94098"/>
    <w:rsid w:val="00BA18F7"/>
    <w:rsid w:val="00BA66BE"/>
    <w:rsid w:val="00BB13B5"/>
    <w:rsid w:val="00BD0B18"/>
    <w:rsid w:val="00BE3F00"/>
    <w:rsid w:val="00BF0F99"/>
    <w:rsid w:val="00BF18E9"/>
    <w:rsid w:val="00C519A9"/>
    <w:rsid w:val="00C84E4A"/>
    <w:rsid w:val="00CA4DDA"/>
    <w:rsid w:val="00CC6894"/>
    <w:rsid w:val="00CD2175"/>
    <w:rsid w:val="00CF50B1"/>
    <w:rsid w:val="00D0366F"/>
    <w:rsid w:val="00D1510B"/>
    <w:rsid w:val="00D43AC2"/>
    <w:rsid w:val="00D52810"/>
    <w:rsid w:val="00D52916"/>
    <w:rsid w:val="00D7052A"/>
    <w:rsid w:val="00D74EAF"/>
    <w:rsid w:val="00D751EE"/>
    <w:rsid w:val="00D80D3B"/>
    <w:rsid w:val="00D81788"/>
    <w:rsid w:val="00DA3308"/>
    <w:rsid w:val="00DA4A58"/>
    <w:rsid w:val="00DA737B"/>
    <w:rsid w:val="00DD1931"/>
    <w:rsid w:val="00DD5660"/>
    <w:rsid w:val="00DE1D00"/>
    <w:rsid w:val="00DE47A5"/>
    <w:rsid w:val="00DF2D3A"/>
    <w:rsid w:val="00DF4248"/>
    <w:rsid w:val="00DF4A80"/>
    <w:rsid w:val="00DF6460"/>
    <w:rsid w:val="00E02CA7"/>
    <w:rsid w:val="00E13496"/>
    <w:rsid w:val="00E139D9"/>
    <w:rsid w:val="00E4641A"/>
    <w:rsid w:val="00E70FF8"/>
    <w:rsid w:val="00E94AF5"/>
    <w:rsid w:val="00EB0505"/>
    <w:rsid w:val="00EC0C35"/>
    <w:rsid w:val="00EC1BA2"/>
    <w:rsid w:val="00ED4CEB"/>
    <w:rsid w:val="00EF14C8"/>
    <w:rsid w:val="00EF3687"/>
    <w:rsid w:val="00EF627C"/>
    <w:rsid w:val="00EF653C"/>
    <w:rsid w:val="00F15586"/>
    <w:rsid w:val="00F26691"/>
    <w:rsid w:val="00F2733C"/>
    <w:rsid w:val="00F45B3A"/>
    <w:rsid w:val="00F62373"/>
    <w:rsid w:val="00F65D91"/>
    <w:rsid w:val="00F8331B"/>
    <w:rsid w:val="00F865A3"/>
    <w:rsid w:val="00F8761F"/>
    <w:rsid w:val="00FA7B7A"/>
    <w:rsid w:val="00FB49B2"/>
    <w:rsid w:val="00FD2D71"/>
    <w:rsid w:val="00FE6277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A6E376-867E-4200-B47F-F36BC508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F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B25FD"/>
    <w:pPr>
      <w:keepNext/>
      <w:outlineLvl w:val="0"/>
    </w:pPr>
    <w:rPr>
      <w:b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1B25FD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25FD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link w:val="7"/>
    <w:uiPriority w:val="99"/>
    <w:locked/>
    <w:rsid w:val="001B25F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B25FD"/>
    <w:rPr>
      <w:sz w:val="18"/>
      <w:lang w:val="en-US"/>
    </w:rPr>
  </w:style>
  <w:style w:type="character" w:customStyle="1" w:styleId="a4">
    <w:name w:val="Основной текст Знак"/>
    <w:link w:val="a3"/>
    <w:uiPriority w:val="99"/>
    <w:locked/>
    <w:rsid w:val="001B25FD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caption"/>
    <w:basedOn w:val="a"/>
    <w:qFormat/>
    <w:rsid w:val="001B25FD"/>
    <w:pPr>
      <w:jc w:val="center"/>
    </w:pPr>
    <w:rPr>
      <w:sz w:val="28"/>
    </w:rPr>
  </w:style>
  <w:style w:type="paragraph" w:styleId="a6">
    <w:name w:val="Body Text Indent"/>
    <w:basedOn w:val="a"/>
    <w:link w:val="a7"/>
    <w:rsid w:val="001B25FD"/>
    <w:pPr>
      <w:spacing w:after="120"/>
      <w:ind w:left="283"/>
    </w:pPr>
  </w:style>
  <w:style w:type="character" w:customStyle="1" w:styleId="a7">
    <w:name w:val="Основной текст с отступом Знак"/>
    <w:link w:val="a6"/>
    <w:locked/>
    <w:rsid w:val="001B2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B25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1023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02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202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4A0E-FED3-480E-8D10-FFAADD82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smv-jur</dc:creator>
  <cp:keywords/>
  <dc:description/>
  <cp:lastModifiedBy>Ворожбитова Ольга Борисовна</cp:lastModifiedBy>
  <cp:revision>8</cp:revision>
  <cp:lastPrinted>2019-10-08T07:25:00Z</cp:lastPrinted>
  <dcterms:created xsi:type="dcterms:W3CDTF">2019-09-30T08:14:00Z</dcterms:created>
  <dcterms:modified xsi:type="dcterms:W3CDTF">2019-10-17T14:04:00Z</dcterms:modified>
</cp:coreProperties>
</file>