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FD" w:rsidRDefault="000D4DFD" w:rsidP="00290E2C">
      <w:pPr>
        <w:ind w:right="-1"/>
        <w:jc w:val="center"/>
        <w:rPr>
          <w:noProof/>
          <w:sz w:val="28"/>
          <w:szCs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FD" w:rsidRPr="000D4DFD" w:rsidRDefault="000D4DFD" w:rsidP="000D4DFD">
      <w:pPr>
        <w:spacing w:after="0" w:line="240" w:lineRule="auto"/>
        <w:ind w:right="204"/>
        <w:jc w:val="center"/>
        <w:rPr>
          <w:rFonts w:ascii="Times New Roman" w:hAnsi="Times New Roman" w:cs="Times New Roman"/>
          <w:noProof/>
          <w:sz w:val="28"/>
          <w:szCs w:val="24"/>
        </w:rPr>
      </w:pPr>
    </w:p>
    <w:p w:rsidR="000D4DFD" w:rsidRPr="000D4DFD" w:rsidRDefault="000D4DFD" w:rsidP="000D4DFD">
      <w:pPr>
        <w:spacing w:after="0" w:line="240" w:lineRule="auto"/>
        <w:ind w:right="204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0D4DFD"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:rsidR="000D4DFD" w:rsidRPr="000D4DFD" w:rsidRDefault="000D4DFD" w:rsidP="000D4DFD">
      <w:pPr>
        <w:spacing w:after="0" w:line="240" w:lineRule="auto"/>
        <w:ind w:right="204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0D4DFD">
        <w:rPr>
          <w:rFonts w:ascii="Times New Roman" w:hAnsi="Times New Roman" w:cs="Times New Roman"/>
          <w:b/>
          <w:bCs/>
          <w:noProof/>
          <w:sz w:val="28"/>
        </w:rPr>
        <w:t>ГАТЧИНСКОГО МУНИЦИПАЛЬНОГО РАЙОНА</w:t>
      </w:r>
    </w:p>
    <w:p w:rsidR="000D4DFD" w:rsidRPr="000D4DFD" w:rsidRDefault="000D4DFD" w:rsidP="000D4DFD">
      <w:pPr>
        <w:spacing w:after="0" w:line="240" w:lineRule="auto"/>
        <w:ind w:right="204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0D4DFD">
        <w:rPr>
          <w:rFonts w:ascii="Times New Roman" w:hAnsi="Times New Roman" w:cs="Times New Roman"/>
          <w:b/>
          <w:bCs/>
          <w:noProof/>
          <w:sz w:val="28"/>
        </w:rPr>
        <w:t>ЛЕНИНГРАДСКОЙ  ОБЛАСТИ</w:t>
      </w:r>
    </w:p>
    <w:p w:rsidR="000D4DFD" w:rsidRPr="000D4DFD" w:rsidRDefault="000D4DFD" w:rsidP="000D4DFD">
      <w:pPr>
        <w:spacing w:after="0" w:line="240" w:lineRule="auto"/>
        <w:ind w:right="2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D4DFD">
        <w:rPr>
          <w:rFonts w:ascii="Times New Roman" w:hAnsi="Times New Roman" w:cs="Times New Roman"/>
          <w:noProof/>
          <w:sz w:val="24"/>
          <w:szCs w:val="24"/>
        </w:rPr>
        <w:t>ТРЕТИЙ СОЗЫВ</w:t>
      </w:r>
    </w:p>
    <w:p w:rsidR="000D4DFD" w:rsidRPr="000D4DFD" w:rsidRDefault="000D4DFD" w:rsidP="000D4DFD">
      <w:pPr>
        <w:spacing w:after="0" w:line="240" w:lineRule="auto"/>
        <w:ind w:right="204"/>
        <w:jc w:val="center"/>
        <w:rPr>
          <w:rFonts w:ascii="Times New Roman" w:hAnsi="Times New Roman" w:cs="Times New Roman"/>
          <w:i/>
          <w:noProof/>
          <w:sz w:val="28"/>
          <w:szCs w:val="20"/>
        </w:rPr>
      </w:pPr>
    </w:p>
    <w:p w:rsidR="000D4DFD" w:rsidRPr="000D4DFD" w:rsidRDefault="000D4DFD" w:rsidP="000D4DFD">
      <w:pPr>
        <w:spacing w:after="0" w:line="240" w:lineRule="auto"/>
        <w:ind w:right="204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0D4DFD">
        <w:rPr>
          <w:rFonts w:ascii="Times New Roman" w:hAnsi="Times New Roman" w:cs="Times New Roman"/>
          <w:b/>
          <w:noProof/>
          <w:sz w:val="28"/>
        </w:rPr>
        <w:t>Р Е Ш Е Н И Е</w:t>
      </w:r>
    </w:p>
    <w:p w:rsidR="000D4DFD" w:rsidRDefault="000D4DFD" w:rsidP="000D4DFD">
      <w:pPr>
        <w:ind w:right="202"/>
        <w:jc w:val="center"/>
        <w:rPr>
          <w:sz w:val="24"/>
        </w:rPr>
      </w:pPr>
    </w:p>
    <w:p w:rsidR="000D4DFD" w:rsidRDefault="00486352" w:rsidP="000D4DFD">
      <w:pPr>
        <w:pStyle w:val="a7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</w:t>
      </w:r>
      <w:r w:rsidR="000D4DFD">
        <w:rPr>
          <w:b/>
          <w:szCs w:val="28"/>
        </w:rPr>
        <w:t xml:space="preserve">  от 29 июня 2018 года                                                              № 318</w:t>
      </w:r>
    </w:p>
    <w:p w:rsidR="00DE2A4E" w:rsidRDefault="00DE2A4E" w:rsidP="00C161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16132" w:rsidRPr="00DE2A4E" w:rsidRDefault="006F7CB9" w:rsidP="000D4DFD">
      <w:pPr>
        <w:pStyle w:val="ConsPlusTitle"/>
        <w:widowControl/>
        <w:ind w:right="481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E2A4E">
        <w:rPr>
          <w:rFonts w:ascii="Times New Roman" w:hAnsi="Times New Roman" w:cs="Times New Roman"/>
          <w:b w:val="0"/>
          <w:sz w:val="24"/>
          <w:szCs w:val="24"/>
        </w:rPr>
        <w:t>О признании утратившим</w:t>
      </w:r>
      <w:r w:rsidR="00C16132" w:rsidRPr="00DE2A4E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E2A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132" w:rsidRPr="00DE2A4E">
        <w:rPr>
          <w:rFonts w:ascii="Times New Roman" w:hAnsi="Times New Roman" w:cs="Times New Roman"/>
          <w:b w:val="0"/>
          <w:sz w:val="24"/>
          <w:szCs w:val="24"/>
        </w:rPr>
        <w:t>силу некоторых</w:t>
      </w:r>
      <w:r w:rsidR="00DE2A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132" w:rsidRPr="00DE2A4E">
        <w:rPr>
          <w:rFonts w:ascii="Times New Roman" w:hAnsi="Times New Roman" w:cs="Times New Roman"/>
          <w:b w:val="0"/>
          <w:sz w:val="24"/>
          <w:szCs w:val="24"/>
        </w:rPr>
        <w:t>решений совета депутатов Гатчинского</w:t>
      </w:r>
      <w:r w:rsidR="00DE2A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132" w:rsidRPr="00DE2A4E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425D9B" w:rsidRDefault="00425D9B" w:rsidP="00F85AD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9B" w:rsidRDefault="00425D9B" w:rsidP="00A82B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223">
        <w:rPr>
          <w:rFonts w:ascii="Times New Roman" w:hAnsi="Times New Roman" w:cs="Times New Roman"/>
          <w:sz w:val="28"/>
          <w:szCs w:val="28"/>
        </w:rPr>
        <w:t xml:space="preserve">В </w:t>
      </w:r>
      <w:r w:rsidR="00290E2C">
        <w:rPr>
          <w:rFonts w:ascii="Times New Roman" w:hAnsi="Times New Roman" w:cs="Times New Roman"/>
          <w:sz w:val="28"/>
          <w:szCs w:val="28"/>
        </w:rPr>
        <w:t xml:space="preserve"> </w:t>
      </w:r>
      <w:r w:rsidRPr="004D6223">
        <w:rPr>
          <w:rFonts w:ascii="Times New Roman" w:hAnsi="Times New Roman" w:cs="Times New Roman"/>
          <w:sz w:val="28"/>
          <w:szCs w:val="28"/>
        </w:rPr>
        <w:t>соответствии</w:t>
      </w:r>
      <w:r w:rsidR="00290E2C">
        <w:rPr>
          <w:rFonts w:ascii="Times New Roman" w:hAnsi="Times New Roman" w:cs="Times New Roman"/>
          <w:sz w:val="28"/>
          <w:szCs w:val="28"/>
        </w:rPr>
        <w:t xml:space="preserve"> </w:t>
      </w:r>
      <w:r w:rsidRPr="004D6223">
        <w:rPr>
          <w:rFonts w:ascii="Times New Roman" w:hAnsi="Times New Roman" w:cs="Times New Roman"/>
          <w:sz w:val="28"/>
          <w:szCs w:val="28"/>
        </w:rPr>
        <w:t xml:space="preserve"> с</w:t>
      </w:r>
      <w:r w:rsidR="00A942C0">
        <w:rPr>
          <w:rFonts w:ascii="Times New Roman" w:hAnsi="Times New Roman" w:cs="Times New Roman"/>
          <w:sz w:val="28"/>
          <w:szCs w:val="28"/>
        </w:rPr>
        <w:t>о</w:t>
      </w:r>
      <w:r w:rsidRPr="004D6223">
        <w:rPr>
          <w:rFonts w:ascii="Times New Roman" w:hAnsi="Times New Roman" w:cs="Times New Roman"/>
          <w:sz w:val="28"/>
          <w:szCs w:val="28"/>
        </w:rPr>
        <w:t xml:space="preserve"> </w:t>
      </w:r>
      <w:r w:rsidR="00290E2C">
        <w:rPr>
          <w:rFonts w:ascii="Times New Roman" w:hAnsi="Times New Roman" w:cs="Times New Roman"/>
          <w:sz w:val="28"/>
          <w:szCs w:val="28"/>
        </w:rPr>
        <w:t xml:space="preserve"> </w:t>
      </w:r>
      <w:r w:rsidR="00A942C0">
        <w:rPr>
          <w:rFonts w:ascii="Times New Roman" w:hAnsi="Times New Roman" w:cs="Times New Roman"/>
          <w:sz w:val="28"/>
          <w:szCs w:val="28"/>
        </w:rPr>
        <w:t>статьей</w:t>
      </w:r>
      <w:r w:rsidRPr="004D6223">
        <w:rPr>
          <w:rFonts w:ascii="Times New Roman" w:hAnsi="Times New Roman" w:cs="Times New Roman"/>
          <w:sz w:val="28"/>
          <w:szCs w:val="28"/>
        </w:rPr>
        <w:t xml:space="preserve"> </w:t>
      </w:r>
      <w:r w:rsidR="00290E2C">
        <w:rPr>
          <w:rFonts w:ascii="Times New Roman" w:hAnsi="Times New Roman" w:cs="Times New Roman"/>
          <w:sz w:val="28"/>
          <w:szCs w:val="28"/>
        </w:rPr>
        <w:t xml:space="preserve"> </w:t>
      </w:r>
      <w:r w:rsidR="00A942C0">
        <w:rPr>
          <w:rFonts w:ascii="Times New Roman" w:hAnsi="Times New Roman" w:cs="Times New Roman"/>
          <w:sz w:val="28"/>
          <w:szCs w:val="28"/>
        </w:rPr>
        <w:t>48</w:t>
      </w:r>
      <w:r w:rsidRPr="004D6223">
        <w:rPr>
          <w:rFonts w:ascii="Times New Roman" w:hAnsi="Times New Roman" w:cs="Times New Roman"/>
          <w:sz w:val="28"/>
          <w:szCs w:val="28"/>
        </w:rPr>
        <w:t xml:space="preserve"> </w:t>
      </w:r>
      <w:r w:rsidR="00290E2C">
        <w:rPr>
          <w:rFonts w:ascii="Times New Roman" w:hAnsi="Times New Roman" w:cs="Times New Roman"/>
          <w:sz w:val="28"/>
          <w:szCs w:val="28"/>
        </w:rPr>
        <w:t xml:space="preserve"> </w:t>
      </w:r>
      <w:r w:rsidRPr="004D6223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льного</w:t>
      </w:r>
      <w:r w:rsidR="00290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290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06.10.20</w:t>
      </w:r>
      <w:r w:rsidR="00A942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0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223">
        <w:rPr>
          <w:rFonts w:ascii="Times New Roman" w:hAnsi="Times New Roman" w:cs="Times New Roman"/>
          <w:sz w:val="28"/>
          <w:szCs w:val="28"/>
        </w:rPr>
        <w:t xml:space="preserve">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22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6223">
        <w:rPr>
          <w:rFonts w:ascii="Times New Roman" w:hAnsi="Times New Roman" w:cs="Times New Roman"/>
          <w:sz w:val="28"/>
          <w:szCs w:val="28"/>
        </w:rPr>
        <w:t xml:space="preserve">, </w:t>
      </w:r>
      <w:r w:rsidR="005468CB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от 09.04.2018 № 28-оз </w:t>
      </w:r>
      <w:r w:rsidR="005468CB">
        <w:rPr>
          <w:rFonts w:ascii="Times New Roman" w:hAnsi="Times New Roman" w:cs="Times New Roman"/>
          <w:bCs/>
          <w:sz w:val="28"/>
          <w:szCs w:val="28"/>
        </w:rPr>
        <w:t xml:space="preserve">«О прекращении осуществления органами местного самоуправления муниципальных образований Ленинградской области отдельных государственных полномочий Российской Федерации, переданных органам государственной власти Ленинградской области, и отдельных государственных полномочий Ленинградской области в сфере социальной защиты населения и признании утратившими силу отдельных областных законов», </w:t>
      </w:r>
      <w:r w:rsidR="00A942C0">
        <w:rPr>
          <w:rFonts w:ascii="Times New Roman" w:hAnsi="Times New Roman" w:cs="Times New Roman"/>
          <w:sz w:val="28"/>
          <w:szCs w:val="28"/>
        </w:rPr>
        <w:t>Уставом Гатчинского муниципального района,</w:t>
      </w:r>
    </w:p>
    <w:p w:rsidR="00425D9B" w:rsidRDefault="00425D9B" w:rsidP="00F85AD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2A" w:rsidRDefault="00DE2A4E" w:rsidP="000D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45B2A" w:rsidRPr="00345B2A">
        <w:rPr>
          <w:rFonts w:ascii="Times New Roman" w:hAnsi="Times New Roman" w:cs="Times New Roman"/>
          <w:b/>
          <w:sz w:val="28"/>
          <w:szCs w:val="28"/>
        </w:rPr>
        <w:t>овет депутатов Гатчинского муниципального района</w:t>
      </w:r>
    </w:p>
    <w:p w:rsidR="00345B2A" w:rsidRDefault="00345B2A" w:rsidP="00F85AD2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</w:rPr>
      </w:pPr>
      <w:r w:rsidRPr="00345B2A">
        <w:rPr>
          <w:rFonts w:ascii="Times New Roman" w:hAnsi="Times New Roman" w:cs="Times New Roman"/>
          <w:sz w:val="28"/>
        </w:rPr>
        <w:t>РЕШИЛ:</w:t>
      </w:r>
    </w:p>
    <w:p w:rsidR="00AE21F3" w:rsidRDefault="00AE21F3" w:rsidP="0078042D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</w:rPr>
      </w:pPr>
    </w:p>
    <w:p w:rsidR="00C16132" w:rsidRDefault="00C16132" w:rsidP="001E21D0">
      <w:pPr>
        <w:pStyle w:val="ConsPlusTitle"/>
        <w:widowControl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силу:</w:t>
      </w:r>
    </w:p>
    <w:p w:rsidR="00C16132" w:rsidRDefault="00C16132" w:rsidP="001E21D0">
      <w:pPr>
        <w:pStyle w:val="ConsPlusTitle"/>
        <w:widowControl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2C0">
        <w:rPr>
          <w:rFonts w:ascii="Times New Roman" w:hAnsi="Times New Roman" w:cs="Times New Roman"/>
          <w:b w:val="0"/>
          <w:sz w:val="28"/>
          <w:szCs w:val="28"/>
        </w:rPr>
        <w:t>решение совета депутатов Гатчинского муниципального района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82 от  26.05.2006 «Об утверждении тарифов на дополнительные не гарантированные социальные услуги, оказываемые учреждениями социальной сферы Гатчинского муниципального района»;</w:t>
      </w:r>
    </w:p>
    <w:p w:rsidR="00C16132" w:rsidRDefault="00C16132" w:rsidP="001E21D0">
      <w:pPr>
        <w:pStyle w:val="ConsPlusTitle"/>
        <w:widowControl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2C0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депутатов Гатчинского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№ 178 от  23.09.2016 «Об утверждении тарифов на предоставление услуг и социального сопровождения, оказываемых с использованием технологий на социальное обслуживание в Гатчинском муниципальном районе»;</w:t>
      </w:r>
    </w:p>
    <w:p w:rsidR="00C16132" w:rsidRDefault="00C16132" w:rsidP="001E21D0">
      <w:pPr>
        <w:pStyle w:val="ConsPlusTitle"/>
        <w:widowControl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2C0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депутатов Гатчинского муниципального района </w:t>
      </w:r>
      <w:r w:rsidR="000D4DFD">
        <w:rPr>
          <w:rFonts w:ascii="Times New Roman" w:hAnsi="Times New Roman" w:cs="Times New Roman"/>
          <w:b w:val="0"/>
          <w:sz w:val="28"/>
          <w:szCs w:val="28"/>
        </w:rPr>
        <w:t xml:space="preserve">№ 179 от </w:t>
      </w:r>
      <w:r>
        <w:rPr>
          <w:rFonts w:ascii="Times New Roman" w:hAnsi="Times New Roman" w:cs="Times New Roman"/>
          <w:b w:val="0"/>
          <w:sz w:val="28"/>
          <w:szCs w:val="28"/>
        </w:rPr>
        <w:t>23.09.2016 «Об утверждении «Положения о Комитете социальной защиты населения Гатчинского муниципального района Ленинград</w:t>
      </w:r>
      <w:r w:rsidR="00290E2C">
        <w:rPr>
          <w:rFonts w:ascii="Times New Roman" w:hAnsi="Times New Roman" w:cs="Times New Roman"/>
          <w:b w:val="0"/>
          <w:sz w:val="28"/>
          <w:szCs w:val="28"/>
        </w:rPr>
        <w:t>ской области» в новой редакции»;</w:t>
      </w:r>
    </w:p>
    <w:p w:rsidR="00C16132" w:rsidRDefault="00C16132" w:rsidP="001E21D0">
      <w:pPr>
        <w:pStyle w:val="ConsPlusTitle"/>
        <w:widowControl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2C0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депутатов Гатчинского муниципального района </w:t>
      </w:r>
      <w:r w:rsidR="00290E2C">
        <w:rPr>
          <w:rFonts w:ascii="Times New Roman" w:hAnsi="Times New Roman" w:cs="Times New Roman"/>
          <w:b w:val="0"/>
          <w:sz w:val="28"/>
          <w:szCs w:val="28"/>
        </w:rPr>
        <w:t xml:space="preserve">№ 233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26.05.2017 «Об утверждении тарифов на дополнительные социальные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услуги, оказываемые гражданам пожилого возраста и инвалидам Муниципальным бюджетным учреждением «Центр социального обслуживания граждан» Гатчинского муниципального района»;</w:t>
      </w:r>
    </w:p>
    <w:p w:rsidR="00C16132" w:rsidRDefault="00C16132" w:rsidP="001E21D0">
      <w:pPr>
        <w:pStyle w:val="ConsPlusTitle"/>
        <w:widowControl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2C0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депутатов Гатчинского муниципального района </w:t>
      </w:r>
      <w:r w:rsidR="000D4DFD">
        <w:rPr>
          <w:rFonts w:ascii="Times New Roman" w:hAnsi="Times New Roman" w:cs="Times New Roman"/>
          <w:b w:val="0"/>
          <w:sz w:val="28"/>
          <w:szCs w:val="28"/>
        </w:rPr>
        <w:t xml:space="preserve">№ 234 от </w:t>
      </w:r>
      <w:r>
        <w:rPr>
          <w:rFonts w:ascii="Times New Roman" w:hAnsi="Times New Roman" w:cs="Times New Roman"/>
          <w:b w:val="0"/>
          <w:sz w:val="28"/>
          <w:szCs w:val="28"/>
        </w:rPr>
        <w:t>26.05.2017 «Об утверждении тарифов платных медицинских услуг в МБУ «Реабилитационный центр для детей и подростков с ограниченными возможностями «Дарина» Гатчинского муниципального района»</w:t>
      </w:r>
      <w:r w:rsidR="00DE2A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42C0" w:rsidRPr="00A942C0" w:rsidRDefault="00A942C0" w:rsidP="001E21D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со дня его официального опубликования и подлежит размещению на официальном сайте Гатчинского муниципального района.</w:t>
      </w:r>
      <w:r w:rsidRPr="00A942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34775" w:rsidRPr="00A942C0" w:rsidRDefault="00934775" w:rsidP="00A9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1F3" w:rsidRDefault="00AE21F3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B2A" w:rsidRDefault="00345B2A" w:rsidP="00345B2A">
      <w:pPr>
        <w:pStyle w:val="a7"/>
        <w:ind w:right="-5"/>
        <w:jc w:val="both"/>
      </w:pPr>
      <w:bookmarkStart w:id="0" w:name="_GoBack"/>
      <w:bookmarkEnd w:id="0"/>
      <w:r>
        <w:t xml:space="preserve">Глава </w:t>
      </w:r>
    </w:p>
    <w:p w:rsidR="00345B2A" w:rsidRDefault="00345B2A" w:rsidP="00345B2A">
      <w:pPr>
        <w:pStyle w:val="a7"/>
        <w:ind w:right="-5"/>
        <w:jc w:val="both"/>
      </w:pPr>
      <w:r>
        <w:t xml:space="preserve">Гатчинского муниципального района                       </w:t>
      </w:r>
      <w:r w:rsidR="00BE31A0">
        <w:t xml:space="preserve">                  </w:t>
      </w:r>
      <w:r w:rsidR="00DE2A4E">
        <w:t xml:space="preserve"> </w:t>
      </w:r>
      <w:r w:rsidR="00BE31A0">
        <w:t xml:space="preserve">  </w:t>
      </w:r>
      <w:r w:rsidR="00DE2A4E">
        <w:t>А.И.</w:t>
      </w:r>
      <w:r>
        <w:t>Ильин</w:t>
      </w:r>
      <w:r w:rsidR="00BE31A0">
        <w:t xml:space="preserve"> </w:t>
      </w:r>
      <w:r w:rsidR="00DE2A4E">
        <w:t xml:space="preserve"> </w:t>
      </w:r>
    </w:p>
    <w:p w:rsidR="00AE21F3" w:rsidRDefault="00AE21F3" w:rsidP="00D34F4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E21F3" w:rsidRDefault="00AE21F3" w:rsidP="00D34F4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E21F3" w:rsidRDefault="00AE21F3" w:rsidP="00D34F4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D34F4F" w:rsidRDefault="00DE2A4E" w:rsidP="00D34F4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886E65" w:rsidRDefault="00886E65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C6" w:rsidRDefault="004740C6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C6" w:rsidRDefault="004740C6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4740C6" w:rsidSect="00DE2A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3C4E"/>
    <w:multiLevelType w:val="multilevel"/>
    <w:tmpl w:val="F5E03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063F81"/>
    <w:multiLevelType w:val="hybridMultilevel"/>
    <w:tmpl w:val="25E8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611F"/>
    <w:multiLevelType w:val="hybridMultilevel"/>
    <w:tmpl w:val="0D8637B2"/>
    <w:lvl w:ilvl="0" w:tplc="FEBAE27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2A4C43"/>
    <w:multiLevelType w:val="hybridMultilevel"/>
    <w:tmpl w:val="8AC4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60359"/>
    <w:multiLevelType w:val="multilevel"/>
    <w:tmpl w:val="44BC4F52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D526A0"/>
    <w:multiLevelType w:val="multilevel"/>
    <w:tmpl w:val="EB94113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9C1B14"/>
    <w:multiLevelType w:val="multilevel"/>
    <w:tmpl w:val="E52671F6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2101A2"/>
    <w:multiLevelType w:val="multilevel"/>
    <w:tmpl w:val="D5AE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9923478"/>
    <w:multiLevelType w:val="multilevel"/>
    <w:tmpl w:val="425291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35"/>
    <w:rsid w:val="00023C8B"/>
    <w:rsid w:val="000241E3"/>
    <w:rsid w:val="00032265"/>
    <w:rsid w:val="00066520"/>
    <w:rsid w:val="00071A78"/>
    <w:rsid w:val="000756BC"/>
    <w:rsid w:val="000871AD"/>
    <w:rsid w:val="000951BF"/>
    <w:rsid w:val="00097669"/>
    <w:rsid w:val="000D4DFD"/>
    <w:rsid w:val="000E11B2"/>
    <w:rsid w:val="000E269B"/>
    <w:rsid w:val="000F31DA"/>
    <w:rsid w:val="000F3949"/>
    <w:rsid w:val="000F61A3"/>
    <w:rsid w:val="000F73E6"/>
    <w:rsid w:val="00114DD7"/>
    <w:rsid w:val="00145544"/>
    <w:rsid w:val="00180040"/>
    <w:rsid w:val="001975C4"/>
    <w:rsid w:val="001B3AFB"/>
    <w:rsid w:val="001C6AF4"/>
    <w:rsid w:val="001E21D0"/>
    <w:rsid w:val="001E4F3E"/>
    <w:rsid w:val="0024463E"/>
    <w:rsid w:val="002649FE"/>
    <w:rsid w:val="00267AD0"/>
    <w:rsid w:val="00286421"/>
    <w:rsid w:val="0028796C"/>
    <w:rsid w:val="00290E2C"/>
    <w:rsid w:val="002A5195"/>
    <w:rsid w:val="002E2215"/>
    <w:rsid w:val="00345B2A"/>
    <w:rsid w:val="00352E6E"/>
    <w:rsid w:val="00370207"/>
    <w:rsid w:val="0039500B"/>
    <w:rsid w:val="003974E8"/>
    <w:rsid w:val="003B01AE"/>
    <w:rsid w:val="003B269B"/>
    <w:rsid w:val="003B7DA3"/>
    <w:rsid w:val="003F6847"/>
    <w:rsid w:val="003F6945"/>
    <w:rsid w:val="00411829"/>
    <w:rsid w:val="004219D2"/>
    <w:rsid w:val="00425D9B"/>
    <w:rsid w:val="0043463F"/>
    <w:rsid w:val="00462165"/>
    <w:rsid w:val="00466874"/>
    <w:rsid w:val="004740C6"/>
    <w:rsid w:val="00486352"/>
    <w:rsid w:val="004939B5"/>
    <w:rsid w:val="004A6AEF"/>
    <w:rsid w:val="004A752A"/>
    <w:rsid w:val="004B6911"/>
    <w:rsid w:val="004B7C63"/>
    <w:rsid w:val="004D6828"/>
    <w:rsid w:val="004F5726"/>
    <w:rsid w:val="0050696F"/>
    <w:rsid w:val="005468CB"/>
    <w:rsid w:val="00592DB5"/>
    <w:rsid w:val="00595D86"/>
    <w:rsid w:val="005C58B8"/>
    <w:rsid w:val="005D5109"/>
    <w:rsid w:val="005E3112"/>
    <w:rsid w:val="00606122"/>
    <w:rsid w:val="00620FE5"/>
    <w:rsid w:val="00624007"/>
    <w:rsid w:val="00642324"/>
    <w:rsid w:val="00647F14"/>
    <w:rsid w:val="006618D5"/>
    <w:rsid w:val="00683312"/>
    <w:rsid w:val="006C6279"/>
    <w:rsid w:val="006F37D5"/>
    <w:rsid w:val="006F7CB9"/>
    <w:rsid w:val="00713F32"/>
    <w:rsid w:val="007339B8"/>
    <w:rsid w:val="0078042D"/>
    <w:rsid w:val="00784E91"/>
    <w:rsid w:val="00795121"/>
    <w:rsid w:val="007D58F2"/>
    <w:rsid w:val="008069BE"/>
    <w:rsid w:val="00831457"/>
    <w:rsid w:val="00841714"/>
    <w:rsid w:val="0084509D"/>
    <w:rsid w:val="00846135"/>
    <w:rsid w:val="00875DD8"/>
    <w:rsid w:val="00886E65"/>
    <w:rsid w:val="008A231B"/>
    <w:rsid w:val="008E546B"/>
    <w:rsid w:val="0090712A"/>
    <w:rsid w:val="009274DA"/>
    <w:rsid w:val="00934775"/>
    <w:rsid w:val="00970230"/>
    <w:rsid w:val="00996EFC"/>
    <w:rsid w:val="009A2916"/>
    <w:rsid w:val="009C02FF"/>
    <w:rsid w:val="009C158F"/>
    <w:rsid w:val="009F6A16"/>
    <w:rsid w:val="00A12BD5"/>
    <w:rsid w:val="00A758E8"/>
    <w:rsid w:val="00A802F4"/>
    <w:rsid w:val="00A82B23"/>
    <w:rsid w:val="00A942C0"/>
    <w:rsid w:val="00AA596D"/>
    <w:rsid w:val="00AD13CA"/>
    <w:rsid w:val="00AE21F3"/>
    <w:rsid w:val="00B2472D"/>
    <w:rsid w:val="00B32DB5"/>
    <w:rsid w:val="00B35EAE"/>
    <w:rsid w:val="00B45640"/>
    <w:rsid w:val="00B54B39"/>
    <w:rsid w:val="00B64346"/>
    <w:rsid w:val="00B66448"/>
    <w:rsid w:val="00B73C38"/>
    <w:rsid w:val="00B74F87"/>
    <w:rsid w:val="00B825AA"/>
    <w:rsid w:val="00B901F4"/>
    <w:rsid w:val="00B923DD"/>
    <w:rsid w:val="00BB153E"/>
    <w:rsid w:val="00BC38E6"/>
    <w:rsid w:val="00BC4C29"/>
    <w:rsid w:val="00BC7193"/>
    <w:rsid w:val="00BE2627"/>
    <w:rsid w:val="00BE31A0"/>
    <w:rsid w:val="00BF46B5"/>
    <w:rsid w:val="00C127EE"/>
    <w:rsid w:val="00C16132"/>
    <w:rsid w:val="00C23E67"/>
    <w:rsid w:val="00C32E84"/>
    <w:rsid w:val="00C670C6"/>
    <w:rsid w:val="00C969BF"/>
    <w:rsid w:val="00CC0EBA"/>
    <w:rsid w:val="00CD44AE"/>
    <w:rsid w:val="00CD464B"/>
    <w:rsid w:val="00CD60BD"/>
    <w:rsid w:val="00D34F4F"/>
    <w:rsid w:val="00D44DBC"/>
    <w:rsid w:val="00D4684E"/>
    <w:rsid w:val="00D476B8"/>
    <w:rsid w:val="00D83AEE"/>
    <w:rsid w:val="00D850D5"/>
    <w:rsid w:val="00DC4E3F"/>
    <w:rsid w:val="00DE2A4E"/>
    <w:rsid w:val="00E210CD"/>
    <w:rsid w:val="00E30AE6"/>
    <w:rsid w:val="00E50905"/>
    <w:rsid w:val="00E53558"/>
    <w:rsid w:val="00E55DFB"/>
    <w:rsid w:val="00EA08D2"/>
    <w:rsid w:val="00EA1D51"/>
    <w:rsid w:val="00EC421A"/>
    <w:rsid w:val="00EF3412"/>
    <w:rsid w:val="00F24AE0"/>
    <w:rsid w:val="00F30E9A"/>
    <w:rsid w:val="00F56A42"/>
    <w:rsid w:val="00F63FD4"/>
    <w:rsid w:val="00F8009E"/>
    <w:rsid w:val="00F85AD2"/>
    <w:rsid w:val="00F903BA"/>
    <w:rsid w:val="00F947B0"/>
    <w:rsid w:val="00FC253E"/>
    <w:rsid w:val="00FD64ED"/>
    <w:rsid w:val="00FD7639"/>
    <w:rsid w:val="00FE592A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31F50-6E55-4562-BA14-AAD0A1B4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3E"/>
  </w:style>
  <w:style w:type="paragraph" w:styleId="1">
    <w:name w:val="heading 1"/>
    <w:basedOn w:val="a"/>
    <w:next w:val="a"/>
    <w:link w:val="10"/>
    <w:uiPriority w:val="9"/>
    <w:qFormat/>
    <w:rsid w:val="00C969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71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871A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127EE"/>
    <w:pPr>
      <w:ind w:left="720"/>
      <w:contextualSpacing/>
    </w:pPr>
  </w:style>
  <w:style w:type="paragraph" w:customStyle="1" w:styleId="ConsPlusTitle">
    <w:name w:val="ConsPlusTitle"/>
    <w:uiPriority w:val="99"/>
    <w:rsid w:val="0014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969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C0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CC0E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caption"/>
    <w:basedOn w:val="a"/>
    <w:uiPriority w:val="99"/>
    <w:qFormat/>
    <w:rsid w:val="00345B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_"/>
    <w:link w:val="3"/>
    <w:rsid w:val="009C158F"/>
    <w:rPr>
      <w:rFonts w:ascii="Arial" w:eastAsia="Arial" w:hAnsi="Arial" w:cs="Arial"/>
      <w:shd w:val="clear" w:color="auto" w:fill="FFFFFF"/>
    </w:rPr>
  </w:style>
  <w:style w:type="character" w:customStyle="1" w:styleId="11">
    <w:name w:val="Заголовок №1_"/>
    <w:link w:val="12"/>
    <w:rsid w:val="009C158F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Основной текст2"/>
    <w:rsid w:val="009C158F"/>
  </w:style>
  <w:style w:type="paragraph" w:customStyle="1" w:styleId="3">
    <w:name w:val="Основной текст3"/>
    <w:basedOn w:val="a"/>
    <w:link w:val="a8"/>
    <w:rsid w:val="009C158F"/>
    <w:pPr>
      <w:shd w:val="clear" w:color="auto" w:fill="FFFFFF"/>
      <w:spacing w:after="240" w:line="274" w:lineRule="exact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9C158F"/>
    <w:pPr>
      <w:shd w:val="clear" w:color="auto" w:fill="FFFFFF"/>
      <w:spacing w:before="240" w:after="240" w:line="283" w:lineRule="exact"/>
      <w:jc w:val="center"/>
      <w:outlineLvl w:val="0"/>
    </w:pPr>
    <w:rPr>
      <w:rFonts w:ascii="Arial" w:eastAsia="Arial" w:hAnsi="Arial" w:cs="Arial"/>
      <w:sz w:val="23"/>
      <w:szCs w:val="23"/>
    </w:rPr>
  </w:style>
  <w:style w:type="paragraph" w:styleId="a9">
    <w:name w:val="Body Text Indent"/>
    <w:basedOn w:val="a"/>
    <w:link w:val="aa"/>
    <w:uiPriority w:val="99"/>
    <w:rsid w:val="00DE2A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DE2A4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9D73-AAF3-4351-961B-C6155BEB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Ворожбитова Ольга Борисовна</cp:lastModifiedBy>
  <cp:revision>8</cp:revision>
  <cp:lastPrinted>2018-06-18T12:25:00Z</cp:lastPrinted>
  <dcterms:created xsi:type="dcterms:W3CDTF">2018-06-19T06:48:00Z</dcterms:created>
  <dcterms:modified xsi:type="dcterms:W3CDTF">2018-06-26T12:11:00Z</dcterms:modified>
</cp:coreProperties>
</file>