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D5" w:rsidRDefault="00DF7ED5" w:rsidP="00DF7ED5">
      <w:pPr>
        <w:jc w:val="center"/>
      </w:pPr>
      <w:r>
        <w:rPr>
          <w:noProof/>
        </w:rPr>
        <w:drawing>
          <wp:inline distT="0" distB="0" distL="0" distR="0">
            <wp:extent cx="609600" cy="71120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ED5" w:rsidRDefault="00DF7ED5" w:rsidP="00DF7ED5">
      <w:pPr>
        <w:pStyle w:val="a6"/>
        <w:rPr>
          <w:b/>
          <w:bCs/>
          <w:szCs w:val="28"/>
        </w:rPr>
      </w:pPr>
    </w:p>
    <w:p w:rsidR="00DF7ED5" w:rsidRDefault="00DF7ED5" w:rsidP="00DF7ED5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DF7ED5" w:rsidRDefault="00DF7ED5" w:rsidP="00DF7ED5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DF7ED5" w:rsidRDefault="00DF7ED5" w:rsidP="00DF7ED5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DF7ED5" w:rsidRDefault="00DF7ED5" w:rsidP="00DF7ED5">
      <w:pPr>
        <w:pStyle w:val="a4"/>
        <w:jc w:val="center"/>
      </w:pPr>
      <w:r>
        <w:t>ТРЕТИЙ СОЗЫВ</w:t>
      </w:r>
    </w:p>
    <w:p w:rsidR="00DF7ED5" w:rsidRDefault="00DF7ED5" w:rsidP="00DF7ED5">
      <w:pPr>
        <w:pStyle w:val="1"/>
        <w:jc w:val="left"/>
        <w:rPr>
          <w:sz w:val="20"/>
          <w:szCs w:val="20"/>
        </w:rPr>
      </w:pPr>
    </w:p>
    <w:p w:rsidR="00DF7ED5" w:rsidRDefault="00DF7ED5" w:rsidP="00DF7ED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45B85" w:rsidRDefault="00945B85" w:rsidP="00945B85">
      <w:pPr>
        <w:pStyle w:val="a6"/>
        <w:ind w:left="7371" w:right="-1"/>
        <w:rPr>
          <w:sz w:val="22"/>
          <w:szCs w:val="22"/>
        </w:rPr>
      </w:pPr>
    </w:p>
    <w:p w:rsidR="00945B85" w:rsidRDefault="00945B85" w:rsidP="00945B85">
      <w:pPr>
        <w:jc w:val="center"/>
        <w:rPr>
          <w:b/>
          <w:sz w:val="28"/>
          <w:szCs w:val="28"/>
        </w:rPr>
      </w:pPr>
    </w:p>
    <w:p w:rsidR="00945B85" w:rsidRDefault="00945B85" w:rsidP="00945B85">
      <w:pPr>
        <w:ind w:right="-1"/>
        <w:rPr>
          <w:szCs w:val="28"/>
        </w:rPr>
      </w:pPr>
      <w:r>
        <w:rPr>
          <w:b/>
          <w:sz w:val="28"/>
          <w:szCs w:val="28"/>
        </w:rPr>
        <w:t xml:space="preserve">      от 23 сентября 2016 года                                                               № </w:t>
      </w:r>
      <w:r w:rsidR="00DF7ED5">
        <w:rPr>
          <w:b/>
          <w:sz w:val="28"/>
          <w:szCs w:val="28"/>
        </w:rPr>
        <w:t>175</w:t>
      </w:r>
    </w:p>
    <w:p w:rsidR="00945B85" w:rsidRDefault="00945B85" w:rsidP="00945B85">
      <w:pPr>
        <w:tabs>
          <w:tab w:val="left" w:pos="-3240"/>
        </w:tabs>
        <w:ind w:right="97"/>
        <w:jc w:val="both"/>
      </w:pPr>
    </w:p>
    <w:p w:rsidR="00DB0BC1" w:rsidRPr="00403DD2" w:rsidRDefault="00DB0BC1" w:rsidP="00DF7ED5">
      <w:pPr>
        <w:pStyle w:val="21"/>
        <w:tabs>
          <w:tab w:val="left" w:pos="708"/>
        </w:tabs>
        <w:spacing w:after="0" w:line="240" w:lineRule="auto"/>
        <w:ind w:right="4251"/>
        <w:jc w:val="both"/>
      </w:pPr>
      <w:r w:rsidRPr="00403DD2">
        <w:t>О</w:t>
      </w:r>
      <w:r w:rsidR="00DF7ED5">
        <w:t xml:space="preserve"> </w:t>
      </w:r>
      <w:r w:rsidR="008F3E5B" w:rsidRPr="00403DD2">
        <w:t xml:space="preserve">внесении изменений в </w:t>
      </w:r>
      <w:r w:rsidR="00321495" w:rsidRPr="00403DD2">
        <w:t xml:space="preserve">приложение к решению </w:t>
      </w:r>
      <w:r w:rsidR="002C56F6">
        <w:t>с</w:t>
      </w:r>
      <w:r w:rsidR="00321495" w:rsidRPr="00403DD2">
        <w:t>овета депутатов Гатчинского муниципально</w:t>
      </w:r>
      <w:r w:rsidR="00945B85">
        <w:t>го района Ленинградской области</w:t>
      </w:r>
      <w:r w:rsidR="00321495" w:rsidRPr="00403DD2">
        <w:t xml:space="preserve"> от 18.12.2015 № 118 «О прогнозном плане (программе) приватизации имущества Гатчинского муниципального района на 2016 год»</w:t>
      </w:r>
      <w:r w:rsidR="00B322CD" w:rsidRPr="00403DD2">
        <w:t xml:space="preserve"> (в редакции решения </w:t>
      </w:r>
      <w:r w:rsidR="002C56F6">
        <w:t>с</w:t>
      </w:r>
      <w:r w:rsidR="00B322CD" w:rsidRPr="00403DD2">
        <w:t>овета депутатов Гатчинского муниципального района от 25.03.2016 № 148</w:t>
      </w:r>
      <w:r w:rsidR="00433FCB" w:rsidRPr="00403DD2">
        <w:t xml:space="preserve">, решения </w:t>
      </w:r>
      <w:r w:rsidR="002C56F6">
        <w:t>с</w:t>
      </w:r>
      <w:r w:rsidR="00433FCB" w:rsidRPr="00403DD2">
        <w:t>овета депутатов Гатчинского муниципального района от 22.04.2016 № 152</w:t>
      </w:r>
      <w:r w:rsidR="00B322CD" w:rsidRPr="00403DD2">
        <w:t>)</w:t>
      </w:r>
    </w:p>
    <w:p w:rsidR="002C56F6" w:rsidRDefault="002C56F6" w:rsidP="00DB0BC1">
      <w:pPr>
        <w:ind w:right="-5" w:firstLine="540"/>
        <w:jc w:val="both"/>
        <w:rPr>
          <w:sz w:val="28"/>
          <w:szCs w:val="28"/>
        </w:rPr>
      </w:pPr>
    </w:p>
    <w:p w:rsidR="00DB0BC1" w:rsidRPr="00A23FF2" w:rsidRDefault="008F3E5B" w:rsidP="00DB0BC1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B0BC1" w:rsidRPr="00A23FF2">
        <w:rPr>
          <w:sz w:val="28"/>
          <w:szCs w:val="28"/>
        </w:rPr>
        <w:t>Уставом муниципального образования «Гатчинский муниципальный район» Ленинградской области,</w:t>
      </w:r>
    </w:p>
    <w:p w:rsidR="00DB0BC1" w:rsidRPr="001E23A4" w:rsidRDefault="00403DD2" w:rsidP="00DB0BC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B0BC1" w:rsidRPr="001E23A4">
        <w:rPr>
          <w:b/>
          <w:sz w:val="28"/>
          <w:szCs w:val="28"/>
        </w:rPr>
        <w:t>овет депутатов Гатчинского муниципального района</w:t>
      </w:r>
    </w:p>
    <w:p w:rsidR="00DB0BC1" w:rsidRPr="001E23A4" w:rsidRDefault="00DB0BC1" w:rsidP="00757398">
      <w:pPr>
        <w:ind w:right="-5"/>
        <w:jc w:val="center"/>
        <w:rPr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183C7B" w:rsidRDefault="00DB0BC1" w:rsidP="002C56F6">
      <w:pPr>
        <w:pStyle w:val="21"/>
        <w:tabs>
          <w:tab w:val="left" w:pos="-2340"/>
        </w:tabs>
        <w:spacing w:after="0"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 w:rsidR="00AB6E74">
        <w:rPr>
          <w:sz w:val="28"/>
          <w:szCs w:val="28"/>
        </w:rPr>
        <w:t xml:space="preserve">Внести </w:t>
      </w:r>
      <w:r w:rsidR="0017205D">
        <w:rPr>
          <w:sz w:val="28"/>
          <w:szCs w:val="28"/>
        </w:rPr>
        <w:t xml:space="preserve">следующие </w:t>
      </w:r>
      <w:r w:rsidR="008F3E5B">
        <w:rPr>
          <w:sz w:val="28"/>
          <w:szCs w:val="28"/>
        </w:rPr>
        <w:t xml:space="preserve">изменения в приложение к решению </w:t>
      </w:r>
      <w:r w:rsidR="00403DD2">
        <w:rPr>
          <w:sz w:val="28"/>
          <w:szCs w:val="28"/>
        </w:rPr>
        <w:t>с</w:t>
      </w:r>
      <w:r w:rsidR="008F3E5B">
        <w:rPr>
          <w:sz w:val="28"/>
          <w:szCs w:val="28"/>
        </w:rPr>
        <w:t xml:space="preserve">овета депутатов Гатчинского муниципального района от </w:t>
      </w:r>
      <w:r w:rsidR="00321495">
        <w:rPr>
          <w:sz w:val="28"/>
          <w:szCs w:val="28"/>
        </w:rPr>
        <w:t>18.12.2015 № 118 «О прогнозном плане (программе) приватизации имущества Гатчинского муниципального района на 2016 год»</w:t>
      </w:r>
      <w:r w:rsidR="00945B85">
        <w:rPr>
          <w:sz w:val="28"/>
          <w:szCs w:val="28"/>
        </w:rPr>
        <w:t xml:space="preserve"> (</w:t>
      </w:r>
      <w:r w:rsidR="00B322CD">
        <w:rPr>
          <w:sz w:val="28"/>
          <w:szCs w:val="28"/>
        </w:rPr>
        <w:t xml:space="preserve">в редакции решения </w:t>
      </w:r>
      <w:r w:rsidR="00403DD2">
        <w:rPr>
          <w:sz w:val="28"/>
          <w:szCs w:val="28"/>
        </w:rPr>
        <w:t>с</w:t>
      </w:r>
      <w:r w:rsidR="00B322CD">
        <w:rPr>
          <w:sz w:val="28"/>
          <w:szCs w:val="28"/>
        </w:rPr>
        <w:t>овета депутатов Гатчинского муниципального района от 25.03.2016 № 148</w:t>
      </w:r>
      <w:r w:rsidR="00433FCB">
        <w:rPr>
          <w:sz w:val="28"/>
          <w:szCs w:val="28"/>
        </w:rPr>
        <w:t xml:space="preserve">, решения </w:t>
      </w:r>
      <w:r w:rsidR="00403DD2">
        <w:rPr>
          <w:sz w:val="28"/>
          <w:szCs w:val="28"/>
        </w:rPr>
        <w:t>с</w:t>
      </w:r>
      <w:r w:rsidR="00433FCB">
        <w:rPr>
          <w:sz w:val="28"/>
          <w:szCs w:val="28"/>
        </w:rPr>
        <w:t>овета депутатов Гатчинского муниципального района от 22.04.2016 № 152</w:t>
      </w:r>
      <w:r w:rsidR="00B322CD">
        <w:rPr>
          <w:sz w:val="28"/>
          <w:szCs w:val="28"/>
        </w:rPr>
        <w:t>)</w:t>
      </w:r>
      <w:r w:rsidR="00321495">
        <w:rPr>
          <w:sz w:val="28"/>
          <w:szCs w:val="28"/>
        </w:rPr>
        <w:t>:</w:t>
      </w:r>
    </w:p>
    <w:p w:rsidR="00433FCB" w:rsidRDefault="00321495" w:rsidP="002C56F6">
      <w:pPr>
        <w:ind w:firstLine="567"/>
        <w:jc w:val="both"/>
        <w:rPr>
          <w:sz w:val="28"/>
          <w:szCs w:val="28"/>
        </w:rPr>
      </w:pPr>
      <w:r w:rsidRPr="00AD0625">
        <w:rPr>
          <w:sz w:val="28"/>
          <w:szCs w:val="28"/>
        </w:rPr>
        <w:t xml:space="preserve">1.1. </w:t>
      </w:r>
      <w:r w:rsidR="00433FCB">
        <w:rPr>
          <w:sz w:val="28"/>
          <w:szCs w:val="28"/>
        </w:rPr>
        <w:t xml:space="preserve">исключить пункт 3 следующего содержания: </w:t>
      </w:r>
      <w:r w:rsidR="00403DD2">
        <w:rPr>
          <w:sz w:val="28"/>
          <w:szCs w:val="28"/>
        </w:rPr>
        <w:t xml:space="preserve">«Автомобиль марка, модель ТС </w:t>
      </w:r>
      <w:r w:rsidR="00433FCB">
        <w:rPr>
          <w:sz w:val="28"/>
          <w:szCs w:val="28"/>
        </w:rPr>
        <w:t>ВАЗ - 21102; 2002 года изготовления; идентификационный номер (</w:t>
      </w:r>
      <w:r w:rsidR="00433FCB">
        <w:rPr>
          <w:sz w:val="28"/>
          <w:szCs w:val="28"/>
          <w:lang w:val="en-US"/>
        </w:rPr>
        <w:t>VIN</w:t>
      </w:r>
      <w:r w:rsidR="00433FCB">
        <w:rPr>
          <w:sz w:val="28"/>
          <w:szCs w:val="28"/>
        </w:rPr>
        <w:t xml:space="preserve">)  </w:t>
      </w:r>
      <w:r w:rsidR="00433FCB">
        <w:rPr>
          <w:sz w:val="28"/>
          <w:szCs w:val="28"/>
          <w:lang w:val="en-US"/>
        </w:rPr>
        <w:t>X</w:t>
      </w:r>
      <w:r w:rsidR="00433FCB">
        <w:rPr>
          <w:sz w:val="28"/>
          <w:szCs w:val="28"/>
        </w:rPr>
        <w:t>ТА21102020497187; наименование (тип ТС) легковой; модель, № двигателя 2111, 0620763; шасси (рама) № отсутствует; кузов (кабина, прицеп) № 2040195; цвет кузова (кабины, прицепа) светло-серебристый металл; мощность двигателя, л. с. (кВт) 57,2  кВт; рабочий объем  двигателя, куб. см 1499; тип двигателя бензиновый; разрешенная максимальная  масса, кг 148</w:t>
      </w:r>
      <w:r w:rsidR="001778EA">
        <w:rPr>
          <w:sz w:val="28"/>
          <w:szCs w:val="28"/>
        </w:rPr>
        <w:t>0; масса без нагрузки, кг 1020;</w:t>
      </w:r>
      <w:r w:rsidR="00433FCB">
        <w:rPr>
          <w:sz w:val="28"/>
          <w:szCs w:val="28"/>
        </w:rPr>
        <w:t xml:space="preserve"> организация–изготовитель ТС (страна) ВАЗ РОССИЯ; наименование организации, выдавшей паспорт ОАО «АВТОВАЗ»; адрес: 445633, г. Тольятти, Самарская область, Южное шоссе, 36, дата выдачи паспорта 07.06.2002; ПТС 63 КМ 397863»;</w:t>
      </w:r>
    </w:p>
    <w:p w:rsidR="00433FCB" w:rsidRDefault="00433FCB" w:rsidP="0040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4 считать пунктом 3;</w:t>
      </w:r>
    </w:p>
    <w:p w:rsidR="00433FCB" w:rsidRDefault="00433FCB" w:rsidP="0040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5 считать пунктом 4;</w:t>
      </w:r>
    </w:p>
    <w:p w:rsidR="00433FCB" w:rsidRDefault="00433FCB" w:rsidP="0040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6 считать пунктом 5;</w:t>
      </w:r>
    </w:p>
    <w:p w:rsidR="00433FCB" w:rsidRDefault="00433FCB" w:rsidP="0040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7 считать пунктом 6;</w:t>
      </w:r>
    </w:p>
    <w:p w:rsidR="00433FCB" w:rsidRDefault="00433FCB" w:rsidP="0040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пункт 8 считать пунктом 7;</w:t>
      </w:r>
    </w:p>
    <w:p w:rsidR="00433FCB" w:rsidRDefault="00433FCB" w:rsidP="0040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пункт 9 считать пунктом 8;</w:t>
      </w:r>
    </w:p>
    <w:p w:rsidR="009800E5" w:rsidRPr="00AD0625" w:rsidRDefault="00433FCB" w:rsidP="0040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321495" w:rsidRPr="00AD0625">
        <w:rPr>
          <w:sz w:val="28"/>
          <w:szCs w:val="28"/>
        </w:rPr>
        <w:t xml:space="preserve">дополнить пунктом </w:t>
      </w:r>
      <w:r w:rsidR="009800E5" w:rsidRPr="00AD0625">
        <w:rPr>
          <w:sz w:val="28"/>
          <w:szCs w:val="28"/>
        </w:rPr>
        <w:t>9</w:t>
      </w:r>
      <w:r w:rsidR="00321495" w:rsidRPr="00AD0625">
        <w:rPr>
          <w:sz w:val="28"/>
          <w:szCs w:val="28"/>
        </w:rPr>
        <w:t xml:space="preserve"> следующего содержания: </w:t>
      </w:r>
      <w:r w:rsidR="009800E5" w:rsidRPr="00AD0625">
        <w:rPr>
          <w:sz w:val="28"/>
          <w:szCs w:val="28"/>
        </w:rPr>
        <w:t xml:space="preserve">«Транспортное средство марка, модель ТС: </w:t>
      </w:r>
      <w:r w:rsidR="00FB0CF6">
        <w:rPr>
          <w:sz w:val="28"/>
          <w:szCs w:val="28"/>
        </w:rPr>
        <w:t xml:space="preserve">ВАЗ – 21214, </w:t>
      </w:r>
      <w:r w:rsidR="00FB0CF6">
        <w:rPr>
          <w:sz w:val="28"/>
          <w:szCs w:val="28"/>
          <w:lang w:val="en-US"/>
        </w:rPr>
        <w:t>LADA</w:t>
      </w:r>
      <w:r w:rsidR="00FB0CF6">
        <w:rPr>
          <w:sz w:val="28"/>
          <w:szCs w:val="28"/>
        </w:rPr>
        <w:t>4х4;</w:t>
      </w:r>
      <w:r w:rsidR="009800E5" w:rsidRPr="00AD0625">
        <w:rPr>
          <w:sz w:val="28"/>
          <w:szCs w:val="28"/>
        </w:rPr>
        <w:t xml:space="preserve"> 200</w:t>
      </w:r>
      <w:r w:rsidR="00FB0CF6">
        <w:rPr>
          <w:sz w:val="28"/>
          <w:szCs w:val="28"/>
        </w:rPr>
        <w:t>6</w:t>
      </w:r>
      <w:r w:rsidR="009800E5" w:rsidRPr="00AD0625">
        <w:rPr>
          <w:sz w:val="28"/>
          <w:szCs w:val="28"/>
        </w:rPr>
        <w:t xml:space="preserve"> года изготовления; идентификационный номер</w:t>
      </w:r>
      <w:r w:rsidR="00C844EE">
        <w:rPr>
          <w:sz w:val="28"/>
          <w:szCs w:val="28"/>
        </w:rPr>
        <w:t>:</w:t>
      </w:r>
      <w:r w:rsidR="009800E5" w:rsidRPr="00AD0625">
        <w:rPr>
          <w:sz w:val="28"/>
          <w:szCs w:val="28"/>
        </w:rPr>
        <w:t xml:space="preserve"> (</w:t>
      </w:r>
      <w:r w:rsidR="009800E5" w:rsidRPr="00AD0625">
        <w:rPr>
          <w:sz w:val="28"/>
          <w:szCs w:val="28"/>
          <w:lang w:val="en-US"/>
        </w:rPr>
        <w:t>VIN</w:t>
      </w:r>
      <w:r w:rsidR="009800E5" w:rsidRPr="00AD0625">
        <w:rPr>
          <w:sz w:val="28"/>
          <w:szCs w:val="28"/>
        </w:rPr>
        <w:t xml:space="preserve">)  </w:t>
      </w:r>
      <w:r w:rsidR="00FB0CF6">
        <w:rPr>
          <w:sz w:val="28"/>
          <w:szCs w:val="28"/>
        </w:rPr>
        <w:t>ХТА2121406182241</w:t>
      </w:r>
      <w:r w:rsidR="009800E5" w:rsidRPr="00AD0625">
        <w:rPr>
          <w:sz w:val="28"/>
          <w:szCs w:val="28"/>
        </w:rPr>
        <w:t xml:space="preserve">; наименование (тип ТС): </w:t>
      </w:r>
      <w:r w:rsidR="00FB0CF6">
        <w:rPr>
          <w:sz w:val="28"/>
          <w:szCs w:val="28"/>
        </w:rPr>
        <w:t>легковой</w:t>
      </w:r>
      <w:r w:rsidR="009800E5" w:rsidRPr="00AD0625">
        <w:rPr>
          <w:sz w:val="28"/>
          <w:szCs w:val="28"/>
        </w:rPr>
        <w:t xml:space="preserve">; категория транспортного средства: </w:t>
      </w:r>
      <w:r w:rsidR="00FB0CF6">
        <w:rPr>
          <w:sz w:val="28"/>
          <w:szCs w:val="28"/>
        </w:rPr>
        <w:t>В</w:t>
      </w:r>
      <w:r w:rsidR="009800E5" w:rsidRPr="00AD0625">
        <w:rPr>
          <w:sz w:val="28"/>
          <w:szCs w:val="28"/>
        </w:rPr>
        <w:t>; модель, № двигателя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21214, 8494871</w:t>
      </w:r>
      <w:r w:rsidR="009800E5" w:rsidRPr="00AD0625">
        <w:rPr>
          <w:sz w:val="28"/>
          <w:szCs w:val="28"/>
        </w:rPr>
        <w:t xml:space="preserve">; шасси (рама) </w:t>
      </w:r>
      <w:r w:rsidR="00D93066" w:rsidRPr="00AD0625">
        <w:rPr>
          <w:sz w:val="28"/>
          <w:szCs w:val="28"/>
        </w:rPr>
        <w:t>№</w:t>
      </w:r>
      <w:r w:rsidR="00C844EE">
        <w:rPr>
          <w:sz w:val="28"/>
          <w:szCs w:val="28"/>
        </w:rPr>
        <w:t>:</w:t>
      </w:r>
      <w:r w:rsidR="00FB0CF6" w:rsidRPr="00FB0CF6">
        <w:rPr>
          <w:sz w:val="28"/>
          <w:szCs w:val="28"/>
        </w:rPr>
        <w:t>отсутствует</w:t>
      </w:r>
      <w:r w:rsidR="009800E5" w:rsidRPr="00AD0625">
        <w:rPr>
          <w:sz w:val="28"/>
          <w:szCs w:val="28"/>
        </w:rPr>
        <w:t>; кузо</w:t>
      </w:r>
      <w:r w:rsidR="00AD0625" w:rsidRPr="00AD0625">
        <w:rPr>
          <w:sz w:val="28"/>
          <w:szCs w:val="28"/>
        </w:rPr>
        <w:t>в (кабина, прицеп)</w:t>
      </w:r>
      <w:r w:rsidR="00FB0CF6">
        <w:rPr>
          <w:sz w:val="28"/>
          <w:szCs w:val="28"/>
        </w:rPr>
        <w:t xml:space="preserve"> №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1822410</w:t>
      </w:r>
      <w:r w:rsidR="009800E5" w:rsidRPr="00AD0625">
        <w:rPr>
          <w:sz w:val="28"/>
          <w:szCs w:val="28"/>
        </w:rPr>
        <w:t>; цвет кузова (кабины, прицепа)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серо-синий</w:t>
      </w:r>
      <w:r w:rsidR="009800E5" w:rsidRPr="00AD0625">
        <w:rPr>
          <w:sz w:val="28"/>
          <w:szCs w:val="28"/>
        </w:rPr>
        <w:t>; мощность двигателя, л.с. (кВт)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59,5 кВт</w:t>
      </w:r>
      <w:r w:rsidR="009800E5" w:rsidRPr="00AD0625">
        <w:rPr>
          <w:sz w:val="28"/>
          <w:szCs w:val="28"/>
        </w:rPr>
        <w:t>; рабочий объем двигателя, куб. см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1690</w:t>
      </w:r>
      <w:r w:rsidR="009800E5" w:rsidRPr="00AD0625">
        <w:rPr>
          <w:sz w:val="28"/>
          <w:szCs w:val="28"/>
        </w:rPr>
        <w:t>; тип двигателя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бензиновый</w:t>
      </w:r>
      <w:r w:rsidR="009800E5" w:rsidRPr="00AD0625">
        <w:rPr>
          <w:sz w:val="28"/>
          <w:szCs w:val="28"/>
        </w:rPr>
        <w:t xml:space="preserve">; </w:t>
      </w:r>
      <w:r w:rsidR="00AD0625" w:rsidRPr="00AD0625">
        <w:rPr>
          <w:sz w:val="28"/>
          <w:szCs w:val="28"/>
        </w:rPr>
        <w:t>экологический класс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второй</w:t>
      </w:r>
      <w:r w:rsidR="00AD0625" w:rsidRPr="00AD0625">
        <w:rPr>
          <w:sz w:val="28"/>
          <w:szCs w:val="28"/>
        </w:rPr>
        <w:t>;</w:t>
      </w:r>
      <w:r w:rsidR="009800E5" w:rsidRPr="00AD0625">
        <w:rPr>
          <w:sz w:val="28"/>
          <w:szCs w:val="28"/>
        </w:rPr>
        <w:t>разрешенная максимальная масса, кг</w:t>
      </w:r>
      <w:r w:rsidR="00C844EE">
        <w:rPr>
          <w:sz w:val="28"/>
          <w:szCs w:val="28"/>
        </w:rPr>
        <w:t>:</w:t>
      </w:r>
      <w:r w:rsidR="00FB0CF6">
        <w:rPr>
          <w:sz w:val="28"/>
          <w:szCs w:val="28"/>
        </w:rPr>
        <w:t>1610</w:t>
      </w:r>
      <w:r w:rsidR="009800E5" w:rsidRPr="00AD0625">
        <w:rPr>
          <w:sz w:val="28"/>
          <w:szCs w:val="28"/>
        </w:rPr>
        <w:t>; масса без нагрузки, кг</w:t>
      </w:r>
      <w:r w:rsidR="00C844EE">
        <w:rPr>
          <w:sz w:val="28"/>
          <w:szCs w:val="28"/>
        </w:rPr>
        <w:t xml:space="preserve">: </w:t>
      </w:r>
      <w:r w:rsidR="00FB0CF6">
        <w:rPr>
          <w:sz w:val="28"/>
          <w:szCs w:val="28"/>
        </w:rPr>
        <w:t>1210</w:t>
      </w:r>
      <w:r w:rsidR="009800E5" w:rsidRPr="00C04A88">
        <w:rPr>
          <w:sz w:val="28"/>
          <w:szCs w:val="28"/>
        </w:rPr>
        <w:t>;</w:t>
      </w:r>
      <w:r w:rsidR="009800E5" w:rsidRPr="00AD0625">
        <w:rPr>
          <w:sz w:val="28"/>
          <w:szCs w:val="28"/>
        </w:rPr>
        <w:t>организация - изготовитель ТС (страна)</w:t>
      </w:r>
      <w:r w:rsidR="00C844EE">
        <w:rPr>
          <w:sz w:val="28"/>
          <w:szCs w:val="28"/>
        </w:rPr>
        <w:t xml:space="preserve">: </w:t>
      </w:r>
      <w:r w:rsidR="00FB0CF6">
        <w:rPr>
          <w:sz w:val="28"/>
          <w:szCs w:val="28"/>
        </w:rPr>
        <w:t>ВАЗ Россия</w:t>
      </w:r>
      <w:r w:rsidR="009800E5" w:rsidRPr="00AD0625">
        <w:rPr>
          <w:sz w:val="28"/>
          <w:szCs w:val="28"/>
        </w:rPr>
        <w:t>; наименование</w:t>
      </w:r>
      <w:r w:rsidR="00C844EE">
        <w:rPr>
          <w:sz w:val="28"/>
          <w:szCs w:val="28"/>
        </w:rPr>
        <w:t xml:space="preserve"> организации, выдавшей паспорт: </w:t>
      </w:r>
      <w:r w:rsidR="00D65BF6">
        <w:rPr>
          <w:sz w:val="28"/>
          <w:szCs w:val="28"/>
        </w:rPr>
        <w:t>ОАО «АВТОВАЗ»</w:t>
      </w:r>
      <w:r w:rsidR="00AD0625" w:rsidRPr="00AD0625">
        <w:rPr>
          <w:sz w:val="28"/>
          <w:szCs w:val="28"/>
        </w:rPr>
        <w:t>,</w:t>
      </w:r>
      <w:r w:rsidR="009800E5" w:rsidRPr="00AD0625">
        <w:rPr>
          <w:sz w:val="28"/>
          <w:szCs w:val="28"/>
        </w:rPr>
        <w:t xml:space="preserve">адрес: </w:t>
      </w:r>
      <w:r w:rsidR="00D65BF6">
        <w:rPr>
          <w:sz w:val="28"/>
          <w:szCs w:val="28"/>
        </w:rPr>
        <w:t>445633, г. Тольятти, Южное шоссе, 36</w:t>
      </w:r>
      <w:r w:rsidR="009800E5" w:rsidRPr="00AD0625">
        <w:rPr>
          <w:sz w:val="28"/>
          <w:szCs w:val="28"/>
        </w:rPr>
        <w:t>;  дата выдачи паспорта</w:t>
      </w:r>
      <w:r w:rsidR="00C844EE">
        <w:rPr>
          <w:sz w:val="28"/>
          <w:szCs w:val="28"/>
        </w:rPr>
        <w:t>:</w:t>
      </w:r>
      <w:r w:rsidR="00D65BF6">
        <w:rPr>
          <w:sz w:val="28"/>
          <w:szCs w:val="28"/>
        </w:rPr>
        <w:t>04.07.2006</w:t>
      </w:r>
      <w:r w:rsidR="009800E5" w:rsidRPr="00AD0625">
        <w:rPr>
          <w:sz w:val="28"/>
          <w:szCs w:val="28"/>
        </w:rPr>
        <w:t xml:space="preserve">, ПТС </w:t>
      </w:r>
      <w:r w:rsidR="00D65BF6">
        <w:rPr>
          <w:sz w:val="28"/>
          <w:szCs w:val="28"/>
        </w:rPr>
        <w:t>63 МЕ 724358</w:t>
      </w:r>
      <w:r w:rsidR="009800E5" w:rsidRPr="00AD0625">
        <w:rPr>
          <w:sz w:val="28"/>
          <w:szCs w:val="28"/>
        </w:rPr>
        <w:t>»</w:t>
      </w:r>
      <w:r w:rsidR="000C1EEE">
        <w:rPr>
          <w:sz w:val="28"/>
          <w:szCs w:val="28"/>
        </w:rPr>
        <w:t>.</w:t>
      </w:r>
    </w:p>
    <w:p w:rsidR="00AB6E74" w:rsidRPr="00F73D28" w:rsidRDefault="00AB6E74" w:rsidP="00403DD2">
      <w:pPr>
        <w:pStyle w:val="21"/>
        <w:tabs>
          <w:tab w:val="left" w:pos="-2340"/>
        </w:tabs>
        <w:spacing w:line="24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</w:t>
      </w:r>
      <w:r w:rsidR="0017205D">
        <w:rPr>
          <w:sz w:val="28"/>
          <w:szCs w:val="28"/>
        </w:rPr>
        <w:t xml:space="preserve"> дня официального опубликования, подлежит размещению на официальном сайте Гатчинского муниципального района.</w:t>
      </w:r>
    </w:p>
    <w:p w:rsidR="0017205D" w:rsidRDefault="0017205D" w:rsidP="00DB0BC1">
      <w:pPr>
        <w:ind w:right="-5"/>
        <w:jc w:val="both"/>
        <w:rPr>
          <w:sz w:val="28"/>
          <w:szCs w:val="28"/>
        </w:rPr>
      </w:pPr>
    </w:p>
    <w:p w:rsidR="00403DD2" w:rsidRDefault="00403DD2" w:rsidP="00DB0BC1">
      <w:pPr>
        <w:ind w:right="-5"/>
        <w:jc w:val="both"/>
        <w:rPr>
          <w:sz w:val="28"/>
          <w:szCs w:val="28"/>
        </w:rPr>
      </w:pPr>
      <w:bookmarkStart w:id="0" w:name="_GoBack"/>
      <w:bookmarkEnd w:id="0"/>
    </w:p>
    <w:p w:rsidR="00DB0BC1" w:rsidRPr="001E23A4" w:rsidRDefault="00DB0BC1" w:rsidP="00DB0BC1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Глава  </w:t>
      </w:r>
    </w:p>
    <w:p w:rsidR="00DB0BC1" w:rsidRDefault="00DB0BC1" w:rsidP="00DB0BC1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Гатчинского муниципального  района               </w:t>
      </w:r>
      <w:r w:rsidR="00DF7ED5">
        <w:rPr>
          <w:sz w:val="28"/>
          <w:szCs w:val="28"/>
        </w:rPr>
        <w:t xml:space="preserve">                                  </w:t>
      </w:r>
      <w:r w:rsidRPr="001E23A4">
        <w:rPr>
          <w:sz w:val="28"/>
          <w:szCs w:val="28"/>
        </w:rPr>
        <w:t xml:space="preserve">  А.И. Ильин</w:t>
      </w:r>
    </w:p>
    <w:p w:rsidR="00DB0BC1" w:rsidRDefault="00DB0BC1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191738" w:rsidRDefault="00191738" w:rsidP="00DB0BC1">
      <w:pPr>
        <w:ind w:right="-5"/>
        <w:jc w:val="both"/>
        <w:rPr>
          <w:sz w:val="28"/>
          <w:szCs w:val="28"/>
        </w:rPr>
      </w:pPr>
    </w:p>
    <w:p w:rsidR="000C1EEE" w:rsidRDefault="000C1EEE" w:rsidP="00DB0BC1">
      <w:pPr>
        <w:pStyle w:val="a7"/>
        <w:widowControl w:val="0"/>
        <w:autoSpaceDE w:val="0"/>
        <w:autoSpaceDN w:val="0"/>
        <w:adjustRightInd w:val="0"/>
        <w:ind w:left="1844" w:firstLine="0"/>
        <w:jc w:val="both"/>
        <w:rPr>
          <w:rFonts w:ascii="Times New Roman" w:hAnsi="Times New Roman"/>
          <w:sz w:val="28"/>
          <w:szCs w:val="28"/>
        </w:rPr>
      </w:pPr>
    </w:p>
    <w:p w:rsidR="00DB0BC1" w:rsidRDefault="00DB0BC1" w:rsidP="00DB0BC1">
      <w:pPr>
        <w:pStyle w:val="a7"/>
        <w:widowControl w:val="0"/>
        <w:autoSpaceDE w:val="0"/>
        <w:autoSpaceDN w:val="0"/>
        <w:adjustRightInd w:val="0"/>
        <w:ind w:left="2127" w:firstLine="0"/>
        <w:jc w:val="both"/>
        <w:rPr>
          <w:rFonts w:ascii="Times New Roman" w:hAnsi="Times New Roman"/>
          <w:sz w:val="28"/>
          <w:szCs w:val="28"/>
        </w:rPr>
      </w:pPr>
    </w:p>
    <w:p w:rsidR="000E058E" w:rsidRPr="0017205D" w:rsidRDefault="000E058E">
      <w:pPr>
        <w:rPr>
          <w:sz w:val="28"/>
          <w:szCs w:val="28"/>
        </w:rPr>
      </w:pPr>
    </w:p>
    <w:sectPr w:rsidR="000E058E" w:rsidRPr="0017205D" w:rsidSect="00DF7ED5">
      <w:pgSz w:w="11906" w:h="16838"/>
      <w:pgMar w:top="28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3F"/>
    <w:rsid w:val="000775C3"/>
    <w:rsid w:val="000C1EEE"/>
    <w:rsid w:val="000E058E"/>
    <w:rsid w:val="0017205D"/>
    <w:rsid w:val="001778EA"/>
    <w:rsid w:val="00183C7B"/>
    <w:rsid w:val="001857F7"/>
    <w:rsid w:val="00191738"/>
    <w:rsid w:val="0019174D"/>
    <w:rsid w:val="001D26B6"/>
    <w:rsid w:val="00247462"/>
    <w:rsid w:val="002608E7"/>
    <w:rsid w:val="0027732B"/>
    <w:rsid w:val="002B5DFB"/>
    <w:rsid w:val="002C56F6"/>
    <w:rsid w:val="0031633F"/>
    <w:rsid w:val="00321495"/>
    <w:rsid w:val="0038377C"/>
    <w:rsid w:val="00384FA2"/>
    <w:rsid w:val="003A7069"/>
    <w:rsid w:val="003C5574"/>
    <w:rsid w:val="003D3EF8"/>
    <w:rsid w:val="003F7659"/>
    <w:rsid w:val="004009C3"/>
    <w:rsid w:val="0040297E"/>
    <w:rsid w:val="00403DD2"/>
    <w:rsid w:val="00433FCB"/>
    <w:rsid w:val="00461040"/>
    <w:rsid w:val="004B1B92"/>
    <w:rsid w:val="00544510"/>
    <w:rsid w:val="0064164E"/>
    <w:rsid w:val="00666EF4"/>
    <w:rsid w:val="006A701D"/>
    <w:rsid w:val="006C0B33"/>
    <w:rsid w:val="006C35AC"/>
    <w:rsid w:val="006C7E31"/>
    <w:rsid w:val="00704B4E"/>
    <w:rsid w:val="00715C07"/>
    <w:rsid w:val="00716F54"/>
    <w:rsid w:val="007531D4"/>
    <w:rsid w:val="00757398"/>
    <w:rsid w:val="007A3C8F"/>
    <w:rsid w:val="007B5144"/>
    <w:rsid w:val="007C41AC"/>
    <w:rsid w:val="008203E8"/>
    <w:rsid w:val="00823A87"/>
    <w:rsid w:val="008C1190"/>
    <w:rsid w:val="008F3E5B"/>
    <w:rsid w:val="00945B85"/>
    <w:rsid w:val="00955097"/>
    <w:rsid w:val="009800E5"/>
    <w:rsid w:val="009C7711"/>
    <w:rsid w:val="009D072C"/>
    <w:rsid w:val="00A60C82"/>
    <w:rsid w:val="00AB1EE2"/>
    <w:rsid w:val="00AB6E74"/>
    <w:rsid w:val="00AC05B0"/>
    <w:rsid w:val="00AD0625"/>
    <w:rsid w:val="00B03A92"/>
    <w:rsid w:val="00B22939"/>
    <w:rsid w:val="00B322CD"/>
    <w:rsid w:val="00B41591"/>
    <w:rsid w:val="00BC5C84"/>
    <w:rsid w:val="00BF0EA8"/>
    <w:rsid w:val="00BF7E34"/>
    <w:rsid w:val="00C04A88"/>
    <w:rsid w:val="00C844EE"/>
    <w:rsid w:val="00CA5801"/>
    <w:rsid w:val="00CF72F5"/>
    <w:rsid w:val="00D43B85"/>
    <w:rsid w:val="00D56BD8"/>
    <w:rsid w:val="00D65BF6"/>
    <w:rsid w:val="00D93066"/>
    <w:rsid w:val="00D956BD"/>
    <w:rsid w:val="00DB0BC1"/>
    <w:rsid w:val="00DE3B80"/>
    <w:rsid w:val="00DF7ED5"/>
    <w:rsid w:val="00E35A5E"/>
    <w:rsid w:val="00E76230"/>
    <w:rsid w:val="00EA3B65"/>
    <w:rsid w:val="00F625BD"/>
    <w:rsid w:val="00F73D28"/>
    <w:rsid w:val="00F8577B"/>
    <w:rsid w:val="00FB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B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9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B0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B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DB0BC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B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0B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uiPriority w:val="99"/>
    <w:qFormat/>
    <w:rsid w:val="00DB0BC1"/>
    <w:pPr>
      <w:jc w:val="center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DB0BC1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3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0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Корнеева Евгения Георгиевна</cp:lastModifiedBy>
  <cp:revision>59</cp:revision>
  <cp:lastPrinted>2016-09-01T10:00:00Z</cp:lastPrinted>
  <dcterms:created xsi:type="dcterms:W3CDTF">2015-10-29T05:04:00Z</dcterms:created>
  <dcterms:modified xsi:type="dcterms:W3CDTF">2016-09-23T07:02:00Z</dcterms:modified>
</cp:coreProperties>
</file>