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1E" w:rsidRPr="00E373FE" w:rsidRDefault="00E373FE" w:rsidP="00E26088">
      <w:pPr>
        <w:spacing w:after="0" w:line="240" w:lineRule="auto"/>
        <w:ind w:left="4536" w:firstLine="0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 w:rsidRPr="00E373F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Приложение</w:t>
      </w:r>
    </w:p>
    <w:p w:rsidR="00E373FE" w:rsidRPr="00E373FE" w:rsidRDefault="00E373FE" w:rsidP="00E26088">
      <w:pPr>
        <w:spacing w:after="0" w:line="240" w:lineRule="auto"/>
        <w:ind w:left="4536" w:firstLine="0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к</w:t>
      </w:r>
      <w:r w:rsidRPr="00E373F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 решениею совета депутатов</w:t>
      </w:r>
    </w:p>
    <w:p w:rsidR="00E373FE" w:rsidRDefault="00E373FE" w:rsidP="00E26088">
      <w:pPr>
        <w:spacing w:after="0" w:line="240" w:lineRule="auto"/>
        <w:ind w:left="4536" w:firstLine="0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Г</w:t>
      </w:r>
      <w:r w:rsidRPr="00E373F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атчинсокго муниципального райлна</w:t>
      </w:r>
    </w:p>
    <w:p w:rsidR="00E373FE" w:rsidRDefault="00E373FE" w:rsidP="00E26088">
      <w:pPr>
        <w:spacing w:after="0" w:line="240" w:lineRule="auto"/>
        <w:ind w:left="4536" w:firstLine="0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о</w:t>
      </w:r>
      <w:r w:rsidRPr="00E373F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т </w:t>
      </w:r>
      <w:r w:rsidR="00E2608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 18 декабря 2015 года</w: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   </w:t>
      </w:r>
      <w:r w:rsidRPr="00E373F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№</w:t>
      </w:r>
      <w:r w:rsidR="00E2608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 ___</w:t>
      </w:r>
    </w:p>
    <w:p w:rsidR="00E373FE" w:rsidRDefault="00E373FE" w:rsidP="00E26088">
      <w:pPr>
        <w:spacing w:after="0" w:line="240" w:lineRule="auto"/>
        <w:ind w:left="4536" w:firstLine="0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373FE" w:rsidRDefault="00E373FE" w:rsidP="00E373FE">
      <w:pPr>
        <w:spacing w:after="0" w:line="240" w:lineRule="auto"/>
        <w:ind w:firstLine="357"/>
        <w:jc w:val="right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26088" w:rsidRDefault="00E26088" w:rsidP="00E373FE">
      <w:pPr>
        <w:spacing w:after="0" w:line="240" w:lineRule="auto"/>
        <w:ind w:firstLine="357"/>
        <w:jc w:val="right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26088" w:rsidRPr="00E373FE" w:rsidRDefault="00E26088" w:rsidP="00E373FE">
      <w:pPr>
        <w:spacing w:after="0" w:line="240" w:lineRule="auto"/>
        <w:ind w:firstLine="357"/>
        <w:jc w:val="right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4F1E" w:rsidRPr="00E94F1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5C3197" w:rsidRDefault="00E94F1E" w:rsidP="00E94F1E">
      <w:pPr>
        <w:ind w:firstLine="0"/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345156" cy="2804116"/>
            <wp:effectExtent l="19050" t="0" r="0" b="0"/>
            <wp:docPr id="1" name="Рисунок 1" descr="C:\Users\mma-econ\Desktop\410px-Coat_of_Arms_of_Gatchina_rayon_(Leningrad_oblast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a-econ\Desktop\410px-Coat_of_Arms_of_Gatchina_rayon_(Leningrad_oblast).sv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121" cy="2808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F1E" w:rsidRDefault="00E94F1E" w:rsidP="00E94F1E">
      <w:pPr>
        <w:ind w:firstLine="0"/>
        <w:jc w:val="center"/>
        <w:rPr>
          <w:lang w:val="ru-RU"/>
        </w:rPr>
      </w:pPr>
    </w:p>
    <w:p w:rsidR="00E373FE" w:rsidRDefault="00E94F1E" w:rsidP="00E26088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373FE">
        <w:rPr>
          <w:rFonts w:ascii="Times New Roman" w:hAnsi="Times New Roman" w:cs="Times New Roman"/>
          <w:b/>
          <w:sz w:val="36"/>
          <w:szCs w:val="36"/>
          <w:lang w:val="ru-RU"/>
        </w:rPr>
        <w:t>СТРАТЕГИЯ</w:t>
      </w:r>
    </w:p>
    <w:p w:rsidR="00E94F1E" w:rsidRPr="00E373FE" w:rsidRDefault="00E94F1E" w:rsidP="00E26088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373FE">
        <w:rPr>
          <w:rFonts w:ascii="Times New Roman" w:hAnsi="Times New Roman" w:cs="Times New Roman"/>
          <w:b/>
          <w:sz w:val="36"/>
          <w:szCs w:val="36"/>
          <w:lang w:val="ru-RU"/>
        </w:rPr>
        <w:t>СОЦИАЛЬНО-ЭКОНОМИЧЕСКОГО РАЗВИТИЯ ГАТЧИНСКОГО МУНИЦИПАЛЬНОГО РАЙОНА</w:t>
      </w:r>
    </w:p>
    <w:p w:rsidR="00E94F1E" w:rsidRPr="00E373FE" w:rsidRDefault="00E94F1E" w:rsidP="00E26088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373FE">
        <w:rPr>
          <w:rFonts w:ascii="Times New Roman" w:hAnsi="Times New Roman" w:cs="Times New Roman"/>
          <w:b/>
          <w:sz w:val="36"/>
          <w:szCs w:val="36"/>
          <w:lang w:val="ru-RU"/>
        </w:rPr>
        <w:t xml:space="preserve">НА ПЕРИОД </w:t>
      </w:r>
      <w:r w:rsidR="00E373F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 w:rsidR="00E26088">
        <w:rPr>
          <w:rFonts w:ascii="Times New Roman" w:hAnsi="Times New Roman" w:cs="Times New Roman"/>
          <w:b/>
          <w:sz w:val="36"/>
          <w:szCs w:val="36"/>
          <w:lang w:val="ru-RU"/>
        </w:rPr>
        <w:t>ДО 2030 ГОДА</w:t>
      </w:r>
    </w:p>
    <w:p w:rsidR="00E94F1E" w:rsidRPr="00E373F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E94F1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F1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F1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F1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4F1E" w:rsidRDefault="00E94F1E" w:rsidP="00E94F1E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E94F1E" w:rsidSect="005C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0C7" w:rsidRDefault="006030C7" w:rsidP="00E94F1E">
      <w:pPr>
        <w:spacing w:after="0" w:line="240" w:lineRule="auto"/>
      </w:pPr>
      <w:r>
        <w:separator/>
      </w:r>
    </w:p>
  </w:endnote>
  <w:endnote w:type="continuationSeparator" w:id="1">
    <w:p w:rsidR="006030C7" w:rsidRDefault="006030C7" w:rsidP="00E94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0C7" w:rsidRDefault="006030C7" w:rsidP="00E94F1E">
      <w:pPr>
        <w:spacing w:after="0" w:line="240" w:lineRule="auto"/>
      </w:pPr>
      <w:r>
        <w:separator/>
      </w:r>
    </w:p>
  </w:footnote>
  <w:footnote w:type="continuationSeparator" w:id="1">
    <w:p w:rsidR="006030C7" w:rsidRDefault="006030C7" w:rsidP="00E94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F1E"/>
    <w:rsid w:val="005C3197"/>
    <w:rsid w:val="006030C7"/>
    <w:rsid w:val="0078308C"/>
    <w:rsid w:val="0088315F"/>
    <w:rsid w:val="00891189"/>
    <w:rsid w:val="00A83A7B"/>
    <w:rsid w:val="00B67494"/>
    <w:rsid w:val="00E26088"/>
    <w:rsid w:val="00E373FE"/>
    <w:rsid w:val="00E94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8C"/>
  </w:style>
  <w:style w:type="paragraph" w:styleId="1">
    <w:name w:val="heading 1"/>
    <w:basedOn w:val="a"/>
    <w:next w:val="a"/>
    <w:link w:val="10"/>
    <w:uiPriority w:val="9"/>
    <w:qFormat/>
    <w:rsid w:val="0078308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08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08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08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08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08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08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08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08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08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8308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8308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8308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8308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78308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8308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8308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78308C"/>
    <w:rPr>
      <w:b/>
      <w:bCs/>
      <w:spacing w:val="0"/>
    </w:rPr>
  </w:style>
  <w:style w:type="character" w:styleId="a9">
    <w:name w:val="Emphasis"/>
    <w:uiPriority w:val="20"/>
    <w:qFormat/>
    <w:rsid w:val="0078308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78308C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7830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8308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8308C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78308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78308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78308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78308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78308C"/>
    <w:rPr>
      <w:smallCaps/>
    </w:rPr>
  </w:style>
  <w:style w:type="character" w:styleId="af1">
    <w:name w:val="Intense Reference"/>
    <w:uiPriority w:val="32"/>
    <w:qFormat/>
    <w:rsid w:val="0078308C"/>
    <w:rPr>
      <w:b/>
      <w:bCs/>
      <w:smallCaps/>
      <w:color w:val="auto"/>
    </w:rPr>
  </w:style>
  <w:style w:type="character" w:styleId="af2">
    <w:name w:val="Book Title"/>
    <w:uiPriority w:val="33"/>
    <w:qFormat/>
    <w:rsid w:val="0078308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8308C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E9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94F1E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E94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E94F1E"/>
  </w:style>
  <w:style w:type="paragraph" w:styleId="af8">
    <w:name w:val="footer"/>
    <w:basedOn w:val="a"/>
    <w:link w:val="af9"/>
    <w:uiPriority w:val="99"/>
    <w:semiHidden/>
    <w:unhideWhenUsed/>
    <w:rsid w:val="00E94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E94F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Миронков Максим Анатольевич</dc:creator>
  <cp:lastModifiedBy>Ворожбитова Ольга Борисовна</cp:lastModifiedBy>
  <cp:revision>2</cp:revision>
  <cp:lastPrinted>2015-12-11T10:05:00Z</cp:lastPrinted>
  <dcterms:created xsi:type="dcterms:W3CDTF">2015-12-11T09:59:00Z</dcterms:created>
  <dcterms:modified xsi:type="dcterms:W3CDTF">2015-12-16T07:19:00Z</dcterms:modified>
</cp:coreProperties>
</file>